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839" w:rsidRPr="00954625" w:rsidRDefault="00C62839" w:rsidP="00C62839">
      <w:pPr>
        <w:jc w:val="center"/>
        <w:rPr>
          <w:b/>
        </w:rPr>
      </w:pPr>
      <w:r w:rsidRPr="00954625">
        <w:rPr>
          <w:b/>
        </w:rPr>
        <w:t>Муниципальное бюджетное общеобразовательное учреждение</w:t>
      </w:r>
    </w:p>
    <w:p w:rsidR="00C62839" w:rsidRPr="00954625" w:rsidRDefault="00C62839" w:rsidP="00C62839">
      <w:pPr>
        <w:jc w:val="center"/>
        <w:rPr>
          <w:b/>
        </w:rPr>
      </w:pPr>
      <w:r w:rsidRPr="00954625">
        <w:rPr>
          <w:b/>
        </w:rPr>
        <w:t>Лиховская  средняя общеобразовательная школа</w:t>
      </w:r>
    </w:p>
    <w:p w:rsidR="00C62839" w:rsidRPr="00954625" w:rsidRDefault="00C62839" w:rsidP="00C62839">
      <w:pPr>
        <w:jc w:val="center"/>
        <w:rPr>
          <w:b/>
        </w:rPr>
      </w:pPr>
    </w:p>
    <w:p w:rsidR="00C62839" w:rsidRPr="00954625" w:rsidRDefault="00C62839" w:rsidP="00C62839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C62839" w:rsidRPr="00954625" w:rsidRDefault="00C62839" w:rsidP="00C62839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C62839" w:rsidRPr="00954625" w:rsidRDefault="00C62839" w:rsidP="00C62839">
      <w:pPr>
        <w:tabs>
          <w:tab w:val="left" w:pos="284"/>
        </w:tabs>
        <w:ind w:left="142"/>
        <w:rPr>
          <w:sz w:val="20"/>
          <w:szCs w:val="20"/>
        </w:rPr>
      </w:pPr>
      <w:r w:rsidRPr="00954625">
        <w:rPr>
          <w:sz w:val="20"/>
          <w:szCs w:val="20"/>
        </w:rPr>
        <w:t>Рассмотрена</w:t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  <w:t>Согласовано</w:t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  <w:t>Принята</w:t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  <w:t>Утверждаю</w:t>
      </w:r>
    </w:p>
    <w:p w:rsidR="00C62839" w:rsidRPr="00954625" w:rsidRDefault="00C62839" w:rsidP="00C62839">
      <w:pPr>
        <w:ind w:left="284"/>
        <w:rPr>
          <w:sz w:val="20"/>
          <w:szCs w:val="20"/>
        </w:rPr>
      </w:pPr>
      <w:r w:rsidRPr="00954625">
        <w:rPr>
          <w:sz w:val="20"/>
          <w:szCs w:val="20"/>
        </w:rPr>
        <w:t>на заседании</w:t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  <w:t>с МС</w:t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  <w:t>педагогическим Советом</w:t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  <w:t>Директор школы:_______</w:t>
      </w:r>
    </w:p>
    <w:p w:rsidR="00C62839" w:rsidRPr="00954625" w:rsidRDefault="0014090D" w:rsidP="00C62839">
      <w:pPr>
        <w:ind w:left="284"/>
        <w:rPr>
          <w:sz w:val="20"/>
          <w:szCs w:val="20"/>
        </w:rPr>
      </w:pPr>
      <w:r w:rsidRPr="00954625">
        <w:rPr>
          <w:sz w:val="20"/>
          <w:szCs w:val="20"/>
        </w:rPr>
        <w:t>протокол №___</w:t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  <w:t>_______2019</w:t>
      </w:r>
      <w:r w:rsidR="00C62839" w:rsidRPr="00954625">
        <w:rPr>
          <w:sz w:val="20"/>
          <w:szCs w:val="20"/>
        </w:rPr>
        <w:t>г.</w:t>
      </w:r>
      <w:r w:rsidR="00C62839" w:rsidRPr="00954625">
        <w:rPr>
          <w:sz w:val="20"/>
          <w:szCs w:val="20"/>
        </w:rPr>
        <w:tab/>
      </w:r>
      <w:r w:rsidR="00C62839"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>протокол №____от_____2019</w:t>
      </w:r>
      <w:r w:rsidR="00C62839" w:rsidRPr="00954625">
        <w:rPr>
          <w:sz w:val="20"/>
          <w:szCs w:val="20"/>
        </w:rPr>
        <w:t>г.</w:t>
      </w:r>
      <w:r w:rsidR="00C62839" w:rsidRPr="00954625">
        <w:rPr>
          <w:sz w:val="20"/>
          <w:szCs w:val="20"/>
        </w:rPr>
        <w:tab/>
      </w:r>
      <w:r w:rsidR="00C62839" w:rsidRPr="00954625">
        <w:rPr>
          <w:sz w:val="20"/>
          <w:szCs w:val="20"/>
        </w:rPr>
        <w:tab/>
        <w:t>/Журавлева Н. В./</w:t>
      </w:r>
    </w:p>
    <w:p w:rsidR="00C62839" w:rsidRPr="00954625" w:rsidRDefault="0014090D" w:rsidP="00C62839">
      <w:pPr>
        <w:ind w:left="284"/>
        <w:rPr>
          <w:sz w:val="20"/>
          <w:szCs w:val="20"/>
        </w:rPr>
      </w:pPr>
      <w:r w:rsidRPr="00954625">
        <w:rPr>
          <w:sz w:val="20"/>
          <w:szCs w:val="20"/>
        </w:rPr>
        <w:t>от______2019</w:t>
      </w:r>
      <w:r w:rsidR="00C62839" w:rsidRPr="00954625">
        <w:rPr>
          <w:sz w:val="20"/>
          <w:szCs w:val="20"/>
        </w:rPr>
        <w:t>г.</w:t>
      </w:r>
      <w:r w:rsidR="00C62839" w:rsidRPr="00954625">
        <w:rPr>
          <w:sz w:val="20"/>
          <w:szCs w:val="20"/>
        </w:rPr>
        <w:tab/>
      </w:r>
      <w:r w:rsidR="00C62839" w:rsidRPr="00954625">
        <w:rPr>
          <w:sz w:val="20"/>
          <w:szCs w:val="20"/>
        </w:rPr>
        <w:tab/>
        <w:t>Председат</w:t>
      </w:r>
      <w:r w:rsidRPr="00954625">
        <w:rPr>
          <w:sz w:val="20"/>
          <w:szCs w:val="20"/>
        </w:rPr>
        <w:t>ель МС</w:t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  <w:t>приказ №___от____2019г</w:t>
      </w:r>
      <w:r w:rsidR="00C62839" w:rsidRPr="00954625">
        <w:rPr>
          <w:sz w:val="20"/>
          <w:szCs w:val="20"/>
        </w:rPr>
        <w:t>.</w:t>
      </w:r>
    </w:p>
    <w:p w:rsidR="00C62839" w:rsidRPr="00954625" w:rsidRDefault="00C62839" w:rsidP="00C62839">
      <w:pPr>
        <w:ind w:left="284"/>
        <w:rPr>
          <w:sz w:val="20"/>
          <w:szCs w:val="20"/>
        </w:rPr>
      </w:pPr>
      <w:r w:rsidRPr="00954625">
        <w:rPr>
          <w:sz w:val="20"/>
          <w:szCs w:val="20"/>
        </w:rPr>
        <w:t>рук. ШМО</w:t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  <w:t>___________</w:t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</w:r>
    </w:p>
    <w:p w:rsidR="00C62839" w:rsidRPr="00954625" w:rsidRDefault="00C62839" w:rsidP="00C62839">
      <w:pPr>
        <w:ind w:left="284"/>
        <w:rPr>
          <w:sz w:val="20"/>
          <w:szCs w:val="20"/>
        </w:rPr>
      </w:pPr>
      <w:r w:rsidRPr="00954625">
        <w:rPr>
          <w:sz w:val="20"/>
          <w:szCs w:val="20"/>
        </w:rPr>
        <w:t>___________</w:t>
      </w:r>
    </w:p>
    <w:p w:rsidR="00C62839" w:rsidRPr="00954625" w:rsidRDefault="00C62839" w:rsidP="00C62839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C62839" w:rsidRPr="00954625" w:rsidRDefault="00C62839" w:rsidP="00C62839">
      <w:pPr>
        <w:keepNext/>
        <w:keepLines/>
        <w:spacing w:after="85" w:line="730" w:lineRule="exact"/>
        <w:jc w:val="center"/>
        <w:outlineLvl w:val="0"/>
        <w:rPr>
          <w:b/>
          <w:bCs/>
          <w:spacing w:val="-10"/>
          <w:sz w:val="32"/>
        </w:rPr>
      </w:pPr>
    </w:p>
    <w:p w:rsidR="00C62839" w:rsidRPr="00954625" w:rsidRDefault="00C62839" w:rsidP="00C62839">
      <w:pPr>
        <w:keepNext/>
        <w:keepLines/>
        <w:spacing w:after="85" w:line="730" w:lineRule="exact"/>
        <w:jc w:val="center"/>
        <w:outlineLvl w:val="0"/>
        <w:rPr>
          <w:b/>
          <w:bCs/>
          <w:spacing w:val="-10"/>
          <w:sz w:val="32"/>
        </w:rPr>
      </w:pPr>
    </w:p>
    <w:p w:rsidR="00C62839" w:rsidRPr="00954625" w:rsidRDefault="00C62839" w:rsidP="00C62839">
      <w:pPr>
        <w:keepNext/>
        <w:keepLines/>
        <w:spacing w:after="85" w:line="730" w:lineRule="exact"/>
        <w:jc w:val="center"/>
        <w:outlineLvl w:val="0"/>
        <w:rPr>
          <w:b/>
          <w:bCs/>
          <w:spacing w:val="-10"/>
          <w:sz w:val="32"/>
        </w:rPr>
      </w:pPr>
    </w:p>
    <w:p w:rsidR="00C62839" w:rsidRPr="00954625" w:rsidRDefault="00C62839" w:rsidP="00C62839">
      <w:pPr>
        <w:keepNext/>
        <w:keepLines/>
        <w:spacing w:after="85" w:line="730" w:lineRule="exact"/>
        <w:jc w:val="center"/>
        <w:outlineLvl w:val="0"/>
        <w:rPr>
          <w:b/>
          <w:bCs/>
          <w:spacing w:val="-10"/>
          <w:sz w:val="32"/>
        </w:rPr>
      </w:pPr>
    </w:p>
    <w:p w:rsidR="00C62839" w:rsidRPr="00954625" w:rsidRDefault="00C62839" w:rsidP="00C62839">
      <w:pPr>
        <w:keepNext/>
        <w:keepLines/>
        <w:spacing w:after="85" w:line="730" w:lineRule="exact"/>
        <w:jc w:val="center"/>
        <w:outlineLvl w:val="0"/>
        <w:rPr>
          <w:b/>
          <w:bCs/>
          <w:spacing w:val="-10"/>
          <w:sz w:val="32"/>
        </w:rPr>
      </w:pPr>
    </w:p>
    <w:p w:rsidR="00C62839" w:rsidRPr="00954625" w:rsidRDefault="00C62839" w:rsidP="00C62839">
      <w:pPr>
        <w:keepNext/>
        <w:keepLines/>
        <w:spacing w:after="85" w:line="730" w:lineRule="exact"/>
        <w:jc w:val="center"/>
        <w:outlineLvl w:val="0"/>
        <w:rPr>
          <w:rFonts w:eastAsiaTheme="minorEastAsia"/>
          <w:b/>
          <w:bCs/>
          <w:spacing w:val="-10"/>
          <w:sz w:val="32"/>
        </w:rPr>
      </w:pPr>
      <w:r w:rsidRPr="00954625">
        <w:rPr>
          <w:b/>
          <w:bCs/>
          <w:spacing w:val="-10"/>
          <w:sz w:val="32"/>
        </w:rPr>
        <w:t>Рабочая программа</w:t>
      </w:r>
    </w:p>
    <w:p w:rsidR="00C62839" w:rsidRPr="00954625" w:rsidRDefault="00C62839" w:rsidP="00C62839">
      <w:pPr>
        <w:spacing w:after="48" w:line="290" w:lineRule="exact"/>
        <w:rPr>
          <w:rFonts w:eastAsia="Georgia"/>
        </w:rPr>
      </w:pPr>
    </w:p>
    <w:p w:rsidR="00C62839" w:rsidRPr="00954625" w:rsidRDefault="00C62839" w:rsidP="00C62839">
      <w:pPr>
        <w:spacing w:after="48" w:line="290" w:lineRule="exact"/>
        <w:rPr>
          <w:rFonts w:eastAsia="Georgia"/>
        </w:rPr>
      </w:pPr>
    </w:p>
    <w:p w:rsidR="00C62839" w:rsidRPr="00954625" w:rsidRDefault="00C62839" w:rsidP="00C62839">
      <w:pPr>
        <w:spacing w:after="48" w:line="290" w:lineRule="exact"/>
        <w:rPr>
          <w:rFonts w:eastAsia="Georgia"/>
        </w:rPr>
      </w:pPr>
    </w:p>
    <w:p w:rsidR="00C62839" w:rsidRPr="00954625" w:rsidRDefault="00C62839" w:rsidP="00C62839">
      <w:pPr>
        <w:pStyle w:val="a8"/>
        <w:spacing w:line="360" w:lineRule="auto"/>
        <w:ind w:left="567" w:firstLine="709"/>
        <w:rPr>
          <w:rFonts w:eastAsia="Georgia"/>
        </w:rPr>
      </w:pPr>
      <w:r w:rsidRPr="00954625">
        <w:rPr>
          <w:rFonts w:eastAsia="Georgia"/>
        </w:rPr>
        <w:t>по литературному чтению</w:t>
      </w:r>
    </w:p>
    <w:p w:rsidR="00C62839" w:rsidRPr="00954625" w:rsidRDefault="00C62839" w:rsidP="00C62839">
      <w:pPr>
        <w:pStyle w:val="a8"/>
        <w:spacing w:line="360" w:lineRule="auto"/>
        <w:ind w:left="567" w:firstLine="709"/>
        <w:rPr>
          <w:rFonts w:eastAsia="Georgia"/>
        </w:rPr>
      </w:pPr>
      <w:r w:rsidRPr="00954625">
        <w:rPr>
          <w:rFonts w:eastAsia="Georgia"/>
        </w:rPr>
        <w:t>класс 4</w:t>
      </w:r>
    </w:p>
    <w:p w:rsidR="00C62839" w:rsidRPr="00954625" w:rsidRDefault="00C62839" w:rsidP="00C62839">
      <w:pPr>
        <w:pStyle w:val="a8"/>
        <w:spacing w:line="360" w:lineRule="auto"/>
        <w:ind w:left="567" w:firstLine="709"/>
        <w:rPr>
          <w:rFonts w:eastAsia="Georgia"/>
        </w:rPr>
      </w:pPr>
      <w:r w:rsidRPr="00954625">
        <w:rPr>
          <w:rFonts w:eastAsia="Georgia"/>
        </w:rPr>
        <w:t xml:space="preserve">количество часов в год – </w:t>
      </w:r>
      <w:r w:rsidR="00954625" w:rsidRPr="00954625">
        <w:rPr>
          <w:rFonts w:eastAsia="Georgia"/>
        </w:rPr>
        <w:t>95,</w:t>
      </w:r>
      <w:r w:rsidRPr="00954625">
        <w:rPr>
          <w:rFonts w:eastAsia="Georgia"/>
        </w:rPr>
        <w:t xml:space="preserve"> в неделю – 3</w:t>
      </w:r>
      <w:r w:rsidRPr="00954625">
        <w:rPr>
          <w:rFonts w:eastAsia="Georgia"/>
        </w:rPr>
        <w:tab/>
      </w:r>
    </w:p>
    <w:p w:rsidR="00C62839" w:rsidRPr="00954625" w:rsidRDefault="00C62839" w:rsidP="00C62839">
      <w:pPr>
        <w:spacing w:line="370" w:lineRule="exact"/>
        <w:ind w:left="2760"/>
        <w:rPr>
          <w:rFonts w:eastAsia="Georgia"/>
        </w:rPr>
      </w:pPr>
    </w:p>
    <w:p w:rsidR="00C62839" w:rsidRPr="00954625" w:rsidRDefault="00C62839" w:rsidP="00C62839">
      <w:pPr>
        <w:spacing w:line="370" w:lineRule="exact"/>
        <w:ind w:left="2760"/>
        <w:rPr>
          <w:rFonts w:eastAsia="Georgia"/>
        </w:rPr>
      </w:pPr>
    </w:p>
    <w:p w:rsidR="00C62839" w:rsidRPr="00954625" w:rsidRDefault="00C62839" w:rsidP="00C62839">
      <w:pPr>
        <w:spacing w:line="370" w:lineRule="exact"/>
        <w:ind w:left="2760"/>
        <w:rPr>
          <w:rFonts w:eastAsia="Georgia"/>
        </w:rPr>
      </w:pPr>
    </w:p>
    <w:p w:rsidR="00C62839" w:rsidRPr="00954625" w:rsidRDefault="00C62839" w:rsidP="00C62839">
      <w:pPr>
        <w:spacing w:line="370" w:lineRule="exact"/>
        <w:ind w:left="2760"/>
        <w:rPr>
          <w:rFonts w:eastAsia="Georgia"/>
        </w:rPr>
      </w:pPr>
    </w:p>
    <w:p w:rsidR="00C62839" w:rsidRPr="00954625" w:rsidRDefault="00C62839" w:rsidP="00C62839">
      <w:pPr>
        <w:spacing w:line="370" w:lineRule="exact"/>
        <w:ind w:left="2760"/>
        <w:jc w:val="right"/>
        <w:rPr>
          <w:rFonts w:eastAsia="Georgia"/>
        </w:rPr>
      </w:pPr>
      <w:r w:rsidRPr="00954625">
        <w:rPr>
          <w:rFonts w:eastAsia="Georgia"/>
        </w:rPr>
        <w:t>Составитель: Журавлева И. В.</w:t>
      </w:r>
    </w:p>
    <w:p w:rsidR="00C62839" w:rsidRPr="00954625" w:rsidRDefault="00C62839" w:rsidP="00C62839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Theme="minorHAnsi" w:eastAsia="Georgia" w:hAnsiTheme="minorHAnsi" w:cstheme="minorBidi"/>
          <w:sz w:val="29"/>
          <w:szCs w:val="29"/>
        </w:rPr>
      </w:pPr>
    </w:p>
    <w:p w:rsidR="00C62839" w:rsidRPr="00954625" w:rsidRDefault="00C62839" w:rsidP="00C62839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</w:p>
    <w:p w:rsidR="00C62839" w:rsidRPr="00954625" w:rsidRDefault="00C62839" w:rsidP="00C62839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</w:p>
    <w:p w:rsidR="00C62839" w:rsidRPr="00954625" w:rsidRDefault="00C62839" w:rsidP="00C62839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</w:p>
    <w:p w:rsidR="00C62839" w:rsidRPr="00954625" w:rsidRDefault="00C62839" w:rsidP="00C62839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  <w:r w:rsidRPr="00954625">
        <w:rPr>
          <w:rFonts w:eastAsia="Georgia"/>
        </w:rPr>
        <w:t>х. Лихой</w:t>
      </w:r>
    </w:p>
    <w:p w:rsidR="00C62839" w:rsidRPr="00954625" w:rsidRDefault="00C62839" w:rsidP="00C62839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  <w:r w:rsidRPr="00954625">
        <w:rPr>
          <w:rFonts w:eastAsia="Georgia"/>
        </w:rPr>
        <w:t>2019 – 2020 учебный год</w:t>
      </w:r>
    </w:p>
    <w:p w:rsidR="00C62839" w:rsidRPr="00954625" w:rsidRDefault="00C62839" w:rsidP="00C62839">
      <w:pPr>
        <w:pStyle w:val="a8"/>
        <w:jc w:val="center"/>
        <w:rPr>
          <w:b/>
        </w:rPr>
      </w:pPr>
      <w:r w:rsidRPr="00954625">
        <w:rPr>
          <w:b/>
        </w:rPr>
        <w:lastRenderedPageBreak/>
        <w:t>ПОЯСНИТЕЛЬНАЯ ЗАПИСКА</w:t>
      </w:r>
    </w:p>
    <w:p w:rsidR="00C62839" w:rsidRPr="00954625" w:rsidRDefault="00C62839" w:rsidP="00C62839">
      <w:pPr>
        <w:pStyle w:val="a8"/>
        <w:jc w:val="center"/>
        <w:rPr>
          <w:b/>
        </w:rPr>
      </w:pPr>
    </w:p>
    <w:p w:rsidR="00C62839" w:rsidRPr="00954625" w:rsidRDefault="00C62839" w:rsidP="00751E41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54625">
        <w:rPr>
          <w:rFonts w:ascii="Times New Roman" w:hAnsi="Times New Roman"/>
          <w:sz w:val="24"/>
          <w:szCs w:val="24"/>
        </w:rPr>
        <w:t>Рабочая программа по литературному чтению для учащихся 4 класса составлена на основе основной образовательной программы начального общего образования МБОУ Лиховской СОШ, учебного плана</w:t>
      </w:r>
      <w:r w:rsidR="00954625" w:rsidRPr="00954625">
        <w:rPr>
          <w:rFonts w:ascii="Times New Roman" w:hAnsi="Times New Roman"/>
          <w:sz w:val="24"/>
          <w:szCs w:val="24"/>
        </w:rPr>
        <w:t xml:space="preserve"> </w:t>
      </w:r>
      <w:r w:rsidRPr="00954625">
        <w:rPr>
          <w:rFonts w:ascii="Times New Roman" w:hAnsi="Times New Roman"/>
          <w:sz w:val="24"/>
          <w:szCs w:val="24"/>
        </w:rPr>
        <w:t xml:space="preserve">МБОУ Лиховской СОШ на 2019 – 2020 учебный год начального общего образования, годового календарного учебного графика МБОУ Лиховской СОШ; </w:t>
      </w:r>
      <w:r w:rsidRPr="00954625">
        <w:rPr>
          <w:rFonts w:ascii="Times New Roman" w:hAnsi="Times New Roman"/>
          <w:bCs/>
          <w:iCs/>
          <w:sz w:val="24"/>
          <w:szCs w:val="24"/>
        </w:rPr>
        <w:t xml:space="preserve">авторской программы </w:t>
      </w:r>
      <w:r w:rsidRPr="00954625">
        <w:rPr>
          <w:rFonts w:ascii="Times New Roman" w:hAnsi="Times New Roman"/>
          <w:sz w:val="24"/>
          <w:szCs w:val="24"/>
        </w:rPr>
        <w:t xml:space="preserve">Л.Ф. Климановой, М. В. Бойкиной «Литературное чтение. Рабочие программы 1 – 4 класс» </w:t>
      </w:r>
      <w:r w:rsidRPr="00954625">
        <w:rPr>
          <w:rStyle w:val="c21"/>
          <w:rFonts w:ascii="Times New Roman" w:hAnsi="Times New Roman"/>
          <w:spacing w:val="-4"/>
          <w:sz w:val="24"/>
          <w:szCs w:val="24"/>
        </w:rPr>
        <w:t>–</w:t>
      </w:r>
      <w:r w:rsidRPr="00954625">
        <w:rPr>
          <w:rFonts w:ascii="Times New Roman" w:eastAsiaTheme="minorHAnsi" w:hAnsi="Times New Roman"/>
          <w:sz w:val="24"/>
          <w:szCs w:val="24"/>
        </w:rPr>
        <w:t xml:space="preserve"> М.: Просвещение, 2014; </w:t>
      </w:r>
      <w:r w:rsidRPr="00954625">
        <w:rPr>
          <w:rFonts w:ascii="Times New Roman" w:hAnsi="Times New Roman"/>
          <w:sz w:val="24"/>
          <w:szCs w:val="24"/>
        </w:rPr>
        <w:t>учебников: 1</w:t>
      </w:r>
      <w:r w:rsidRPr="00954625">
        <w:rPr>
          <w:rStyle w:val="c21"/>
          <w:rFonts w:ascii="Times New Roman" w:hAnsi="Times New Roman"/>
          <w:sz w:val="24"/>
          <w:szCs w:val="24"/>
        </w:rPr>
        <w:t xml:space="preserve">) </w:t>
      </w:r>
      <w:r w:rsidRPr="00954625">
        <w:rPr>
          <w:rFonts w:ascii="Times New Roman" w:hAnsi="Times New Roman"/>
          <w:sz w:val="24"/>
          <w:szCs w:val="24"/>
        </w:rPr>
        <w:t xml:space="preserve">«Литературное чтение». Учебник в 2-х частях. Л. Ф. Климанова и др. </w:t>
      </w:r>
      <w:r w:rsidRPr="00954625">
        <w:rPr>
          <w:rStyle w:val="c21"/>
          <w:rFonts w:ascii="Times New Roman" w:hAnsi="Times New Roman"/>
          <w:spacing w:val="-4"/>
          <w:sz w:val="24"/>
          <w:szCs w:val="24"/>
        </w:rPr>
        <w:t>–</w:t>
      </w:r>
      <w:r w:rsidRPr="00954625">
        <w:rPr>
          <w:rStyle w:val="c21"/>
          <w:rFonts w:ascii="Times New Roman" w:hAnsi="Times New Roman"/>
          <w:sz w:val="24"/>
          <w:szCs w:val="24"/>
        </w:rPr>
        <w:t xml:space="preserve"> М.: Просвещение, 2018. Рабочая программа составлена </w:t>
      </w:r>
      <w:r w:rsidRPr="00954625">
        <w:rPr>
          <w:rFonts w:ascii="Times New Roman" w:hAnsi="Times New Roman"/>
          <w:sz w:val="24"/>
          <w:szCs w:val="24"/>
        </w:rPr>
        <w:t>с учетом требований Федерального государственного образовательного стандарта.</w:t>
      </w:r>
    </w:p>
    <w:p w:rsidR="00C62839" w:rsidRPr="00954625" w:rsidRDefault="00C62839" w:rsidP="00751E41">
      <w:pPr>
        <w:ind w:firstLine="709"/>
      </w:pPr>
      <w:r w:rsidRPr="00954625">
        <w:t>В соответствии с учебным планом программа рассчитана на 3 часа в неделю, 3</w:t>
      </w:r>
      <w:r w:rsidR="00954625" w:rsidRPr="00954625">
        <w:t>4 учебные</w:t>
      </w:r>
      <w:r w:rsidRPr="00954625">
        <w:t xml:space="preserve"> недели в год. В соответствии с годовым календарным  графиком и расписанием занятий в МБОУ Лиховской СОШ на 2019 - 2020 учебный год рабочая программа реализуется за</w:t>
      </w:r>
      <w:r w:rsidR="00954625" w:rsidRPr="00954625">
        <w:t xml:space="preserve"> 95 </w:t>
      </w:r>
      <w:r w:rsidRPr="00954625">
        <w:t>учебных часов и обеспечит рациональное распределение учебного материала.</w:t>
      </w:r>
    </w:p>
    <w:p w:rsidR="00C62839" w:rsidRPr="00954625" w:rsidRDefault="00C62839" w:rsidP="00751E41">
      <w:pPr>
        <w:pStyle w:val="a8"/>
        <w:ind w:firstLine="709"/>
      </w:pPr>
      <w:r w:rsidRPr="00954625">
        <w:t>Срок реализации программы – 1 год.</w:t>
      </w:r>
    </w:p>
    <w:p w:rsidR="00E5755C" w:rsidRPr="00954625" w:rsidRDefault="00E5755C" w:rsidP="00266471">
      <w:pPr>
        <w:shd w:val="clear" w:color="auto" w:fill="FFFFFF"/>
        <w:autoSpaceDE w:val="0"/>
        <w:autoSpaceDN w:val="0"/>
        <w:adjustRightInd w:val="0"/>
        <w:ind w:firstLine="709"/>
        <w:rPr>
          <w:rFonts w:eastAsia="Times New Roman"/>
          <w:lang w:eastAsia="ar-SA"/>
        </w:rPr>
      </w:pPr>
    </w:p>
    <w:p w:rsidR="00C62839" w:rsidRDefault="00C62839" w:rsidP="00C62839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</w:rPr>
      </w:pPr>
      <w:r w:rsidRPr="00954625">
        <w:rPr>
          <w:b/>
        </w:rPr>
        <w:t>ПЛАНИРУЕМЫЕ РЕЗУЛЬТАТЫ ИЗУЧЕНИЯ УЧЕБНОГО ПРЕДМЕТА</w:t>
      </w:r>
    </w:p>
    <w:p w:rsidR="00751E41" w:rsidRPr="00954625" w:rsidRDefault="00751E41" w:rsidP="00C62839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eastAsia="Times New Roman"/>
          <w:lang w:eastAsia="ru-RU"/>
        </w:rPr>
      </w:pPr>
    </w:p>
    <w:p w:rsidR="0085434A" w:rsidRPr="00954625" w:rsidRDefault="0085434A" w:rsidP="00751E41">
      <w:pPr>
        <w:shd w:val="clear" w:color="auto" w:fill="FFFFFF"/>
        <w:autoSpaceDE w:val="0"/>
        <w:autoSpaceDN w:val="0"/>
        <w:adjustRightInd w:val="0"/>
        <w:ind w:firstLine="709"/>
        <w:rPr>
          <w:rFonts w:eastAsia="Times New Roman"/>
          <w:lang w:eastAsia="ru-RU"/>
        </w:rPr>
      </w:pPr>
      <w:r w:rsidRPr="00954625">
        <w:rPr>
          <w:rFonts w:eastAsia="Times New Roman"/>
          <w:lang w:eastAsia="ru-RU"/>
        </w:rPr>
        <w:t>Реализация программы о</w:t>
      </w:r>
      <w:r w:rsidR="00C62839" w:rsidRPr="00954625">
        <w:rPr>
          <w:rFonts w:eastAsia="Times New Roman"/>
          <w:lang w:eastAsia="ru-RU"/>
        </w:rPr>
        <w:t>беспечивает достижение выпускни</w:t>
      </w:r>
      <w:r w:rsidRPr="00954625">
        <w:rPr>
          <w:rFonts w:eastAsia="Times New Roman"/>
          <w:lang w:eastAsia="ru-RU"/>
        </w:rPr>
        <w:t>ками начальной школы следующих личностных, метапредметных и предметных результатов.</w:t>
      </w:r>
    </w:p>
    <w:p w:rsidR="0085434A" w:rsidRPr="00954625" w:rsidRDefault="0085434A" w:rsidP="00751E41">
      <w:pPr>
        <w:shd w:val="clear" w:color="auto" w:fill="FFFFFF"/>
        <w:autoSpaceDE w:val="0"/>
        <w:autoSpaceDN w:val="0"/>
        <w:adjustRightInd w:val="0"/>
        <w:ind w:firstLine="709"/>
        <w:rPr>
          <w:rFonts w:eastAsia="Times New Roman"/>
          <w:b/>
          <w:lang w:eastAsia="ru-RU"/>
        </w:rPr>
      </w:pPr>
      <w:r w:rsidRPr="00954625">
        <w:rPr>
          <w:rFonts w:eastAsia="Times New Roman"/>
          <w:b/>
          <w:lang w:eastAsia="ru-RU"/>
        </w:rPr>
        <w:t>Личностные результаты:</w:t>
      </w:r>
    </w:p>
    <w:p w:rsidR="0085434A" w:rsidRPr="00954625" w:rsidRDefault="0085434A" w:rsidP="00751E41">
      <w:pPr>
        <w:shd w:val="clear" w:color="auto" w:fill="FFFFFF"/>
        <w:autoSpaceDE w:val="0"/>
        <w:autoSpaceDN w:val="0"/>
        <w:adjustRightInd w:val="0"/>
        <w:rPr>
          <w:lang w:eastAsia="ru-RU"/>
        </w:rPr>
      </w:pPr>
      <w:r w:rsidRPr="00954625">
        <w:rPr>
          <w:lang w:eastAsia="ru-RU"/>
        </w:rPr>
        <w:t xml:space="preserve">1) </w:t>
      </w:r>
      <w:r w:rsidRPr="00954625">
        <w:rPr>
          <w:rFonts w:eastAsia="Times New Roman"/>
          <w:lang w:eastAsia="ru-RU"/>
        </w:rPr>
        <w:t>формирование чувства гордости за свою Родину, её исто</w:t>
      </w:r>
      <w:r w:rsidRPr="00954625">
        <w:rPr>
          <w:rFonts w:eastAsia="Times New Roman"/>
          <w:lang w:eastAsia="ru-RU"/>
        </w:rPr>
        <w:softHyphen/>
        <w:t>рию, российский народ, с</w:t>
      </w:r>
      <w:r w:rsidR="00C62839" w:rsidRPr="00954625">
        <w:rPr>
          <w:rFonts w:eastAsia="Times New Roman"/>
          <w:lang w:eastAsia="ru-RU"/>
        </w:rPr>
        <w:t>тановление гуманистических и де</w:t>
      </w:r>
      <w:r w:rsidRPr="00954625">
        <w:rPr>
          <w:rFonts w:eastAsia="Times New Roman"/>
          <w:lang w:eastAsia="ru-RU"/>
        </w:rPr>
        <w:t>мократических ценностных ориентации многонационального российского общества;</w:t>
      </w:r>
    </w:p>
    <w:p w:rsidR="0085434A" w:rsidRPr="00954625" w:rsidRDefault="0085434A" w:rsidP="00751E41">
      <w:pPr>
        <w:shd w:val="clear" w:color="auto" w:fill="FFFFFF"/>
        <w:autoSpaceDE w:val="0"/>
        <w:autoSpaceDN w:val="0"/>
        <w:adjustRightInd w:val="0"/>
        <w:rPr>
          <w:lang w:eastAsia="ru-RU"/>
        </w:rPr>
      </w:pPr>
      <w:r w:rsidRPr="00954625">
        <w:rPr>
          <w:lang w:eastAsia="ru-RU"/>
        </w:rPr>
        <w:t xml:space="preserve">2) </w:t>
      </w:r>
      <w:r w:rsidRPr="00954625">
        <w:rPr>
          <w:rFonts w:eastAsia="Times New Roman"/>
          <w:lang w:eastAsia="ru-RU"/>
        </w:rPr>
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85434A" w:rsidRPr="00954625" w:rsidRDefault="0085434A" w:rsidP="00751E41">
      <w:pPr>
        <w:shd w:val="clear" w:color="auto" w:fill="FFFFFF"/>
        <w:autoSpaceDE w:val="0"/>
        <w:autoSpaceDN w:val="0"/>
        <w:adjustRightInd w:val="0"/>
        <w:rPr>
          <w:lang w:eastAsia="ru-RU"/>
        </w:rPr>
      </w:pPr>
      <w:r w:rsidRPr="00954625">
        <w:rPr>
          <w:lang w:eastAsia="ru-RU"/>
        </w:rPr>
        <w:t xml:space="preserve">3) </w:t>
      </w:r>
      <w:r w:rsidRPr="00954625">
        <w:rPr>
          <w:rFonts w:eastAsia="Times New Roman"/>
          <w:lang w:eastAsia="ru-RU"/>
        </w:rPr>
        <w:t>воспитание художественн</w:t>
      </w:r>
      <w:r w:rsidR="00C62839" w:rsidRPr="00954625">
        <w:rPr>
          <w:rFonts w:eastAsia="Times New Roman"/>
          <w:lang w:eastAsia="ru-RU"/>
        </w:rPr>
        <w:t>о-эстетического вкуса, эстетиче</w:t>
      </w:r>
      <w:r w:rsidRPr="00954625">
        <w:rPr>
          <w:rFonts w:eastAsia="Times New Roman"/>
          <w:lang w:eastAsia="ru-RU"/>
        </w:rPr>
        <w:t>ских потребностей, ценностей и чувств на основе опыта слу</w:t>
      </w:r>
      <w:r w:rsidRPr="00954625">
        <w:rPr>
          <w:rFonts w:eastAsia="Times New Roman"/>
          <w:lang w:eastAsia="ru-RU"/>
        </w:rPr>
        <w:softHyphen/>
        <w:t>шания и заучивания наизусть произведений художественной литературы;</w:t>
      </w:r>
    </w:p>
    <w:p w:rsidR="0085434A" w:rsidRPr="00954625" w:rsidRDefault="0085434A" w:rsidP="00751E41">
      <w:pPr>
        <w:shd w:val="clear" w:color="auto" w:fill="FFFFFF"/>
        <w:autoSpaceDE w:val="0"/>
        <w:autoSpaceDN w:val="0"/>
        <w:adjustRightInd w:val="0"/>
        <w:rPr>
          <w:lang w:eastAsia="ru-RU"/>
        </w:rPr>
      </w:pPr>
      <w:r w:rsidRPr="00954625">
        <w:rPr>
          <w:lang w:eastAsia="ru-RU"/>
        </w:rPr>
        <w:t xml:space="preserve">4) </w:t>
      </w:r>
      <w:r w:rsidRPr="00954625">
        <w:rPr>
          <w:rFonts w:eastAsia="Times New Roman"/>
          <w:lang w:eastAsia="ru-RU"/>
        </w:rPr>
        <w:t>развитие этических ч</w:t>
      </w:r>
      <w:r w:rsidR="00C62839" w:rsidRPr="00954625">
        <w:rPr>
          <w:rFonts w:eastAsia="Times New Roman"/>
          <w:lang w:eastAsia="ru-RU"/>
        </w:rPr>
        <w:t>увств, доброжелательности и эмо</w:t>
      </w:r>
      <w:r w:rsidRPr="00954625">
        <w:rPr>
          <w:rFonts w:eastAsia="Times New Roman"/>
          <w:lang w:eastAsia="ru-RU"/>
        </w:rPr>
        <w:t>ционально-нравственной о</w:t>
      </w:r>
      <w:r w:rsidR="00C62839" w:rsidRPr="00954625">
        <w:rPr>
          <w:rFonts w:eastAsia="Times New Roman"/>
          <w:lang w:eastAsia="ru-RU"/>
        </w:rPr>
        <w:t>тзывчивости, понимания и сопере</w:t>
      </w:r>
      <w:r w:rsidRPr="00954625">
        <w:rPr>
          <w:rFonts w:eastAsia="Times New Roman"/>
          <w:lang w:eastAsia="ru-RU"/>
        </w:rPr>
        <w:t>живания чувствам других людей;</w:t>
      </w:r>
    </w:p>
    <w:p w:rsidR="0085434A" w:rsidRPr="00954625" w:rsidRDefault="0085434A" w:rsidP="00751E41">
      <w:pPr>
        <w:shd w:val="clear" w:color="auto" w:fill="FFFFFF"/>
        <w:autoSpaceDE w:val="0"/>
        <w:autoSpaceDN w:val="0"/>
        <w:adjustRightInd w:val="0"/>
        <w:rPr>
          <w:lang w:eastAsia="ru-RU"/>
        </w:rPr>
      </w:pPr>
      <w:r w:rsidRPr="00954625">
        <w:rPr>
          <w:lang w:eastAsia="ru-RU"/>
        </w:rPr>
        <w:t xml:space="preserve">5) </w:t>
      </w:r>
      <w:r w:rsidRPr="00954625">
        <w:rPr>
          <w:rFonts w:eastAsia="Times New Roman"/>
          <w:lang w:eastAsia="ru-RU"/>
        </w:rPr>
        <w:t>формирование уваж</w:t>
      </w:r>
      <w:r w:rsidR="00C62839" w:rsidRPr="00954625">
        <w:rPr>
          <w:rFonts w:eastAsia="Times New Roman"/>
          <w:lang w:eastAsia="ru-RU"/>
        </w:rPr>
        <w:t>ительного отношения к иному мне</w:t>
      </w:r>
      <w:r w:rsidRPr="00954625">
        <w:rPr>
          <w:rFonts w:eastAsia="Times New Roman"/>
          <w:lang w:eastAsia="ru-RU"/>
        </w:rPr>
        <w:t>нию, истории и культуре других народов, выработка умения тер</w:t>
      </w:r>
      <w:r w:rsidRPr="00954625">
        <w:rPr>
          <w:rFonts w:eastAsia="Times New Roman"/>
          <w:lang w:eastAsia="ru-RU"/>
        </w:rPr>
        <w:softHyphen/>
        <w:t>пимо относиться к людям иной национальной принадлежности;</w:t>
      </w:r>
    </w:p>
    <w:p w:rsidR="0085434A" w:rsidRPr="00954625" w:rsidRDefault="0085434A" w:rsidP="00751E41">
      <w:pPr>
        <w:shd w:val="clear" w:color="auto" w:fill="FFFFFF"/>
        <w:autoSpaceDE w:val="0"/>
        <w:autoSpaceDN w:val="0"/>
        <w:adjustRightInd w:val="0"/>
        <w:rPr>
          <w:lang w:eastAsia="ru-RU"/>
        </w:rPr>
      </w:pPr>
      <w:r w:rsidRPr="00954625">
        <w:rPr>
          <w:lang w:eastAsia="ru-RU"/>
        </w:rPr>
        <w:t xml:space="preserve">6) </w:t>
      </w:r>
      <w:r w:rsidRPr="00954625">
        <w:rPr>
          <w:rFonts w:eastAsia="Times New Roman"/>
          <w:lang w:eastAsia="ru-RU"/>
        </w:rPr>
        <w:t xml:space="preserve">овладение начальными навыками адаптации к школе, к школьному коллективу; </w:t>
      </w:r>
    </w:p>
    <w:p w:rsidR="0085434A" w:rsidRPr="00954625" w:rsidRDefault="0085434A" w:rsidP="00751E41">
      <w:pPr>
        <w:shd w:val="clear" w:color="auto" w:fill="FFFFFF"/>
        <w:autoSpaceDE w:val="0"/>
        <w:autoSpaceDN w:val="0"/>
        <w:adjustRightInd w:val="0"/>
        <w:rPr>
          <w:lang w:eastAsia="ru-RU"/>
        </w:rPr>
      </w:pPr>
      <w:r w:rsidRPr="00954625">
        <w:rPr>
          <w:lang w:eastAsia="ru-RU"/>
        </w:rPr>
        <w:t xml:space="preserve">7) </w:t>
      </w:r>
      <w:r w:rsidRPr="00954625">
        <w:rPr>
          <w:rFonts w:eastAsia="Times New Roman"/>
          <w:lang w:eastAsia="ru-RU"/>
        </w:rPr>
        <w:t>принятие и освоение социальной роли обучающегося, развитие мотивов учебной деятельности и формирование лич</w:t>
      </w:r>
      <w:r w:rsidRPr="00954625">
        <w:rPr>
          <w:rFonts w:eastAsia="Times New Roman"/>
          <w:lang w:eastAsia="ru-RU"/>
        </w:rPr>
        <w:softHyphen/>
        <w:t>ностного смысла учения;</w:t>
      </w:r>
    </w:p>
    <w:p w:rsidR="0085434A" w:rsidRPr="00954625" w:rsidRDefault="0085434A" w:rsidP="00751E41">
      <w:pPr>
        <w:shd w:val="clear" w:color="auto" w:fill="FFFFFF"/>
        <w:autoSpaceDE w:val="0"/>
        <w:autoSpaceDN w:val="0"/>
        <w:adjustRightInd w:val="0"/>
        <w:rPr>
          <w:lang w:eastAsia="ru-RU"/>
        </w:rPr>
      </w:pPr>
      <w:r w:rsidRPr="00954625">
        <w:rPr>
          <w:lang w:eastAsia="ru-RU"/>
        </w:rPr>
        <w:t xml:space="preserve">8) </w:t>
      </w:r>
      <w:r w:rsidRPr="00954625">
        <w:rPr>
          <w:rFonts w:eastAsia="Times New Roman"/>
          <w:lang w:eastAsia="ru-RU"/>
        </w:rPr>
        <w:t>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85434A" w:rsidRPr="00954625" w:rsidRDefault="0085434A" w:rsidP="00751E41">
      <w:pPr>
        <w:shd w:val="clear" w:color="auto" w:fill="FFFFFF"/>
        <w:autoSpaceDE w:val="0"/>
        <w:autoSpaceDN w:val="0"/>
        <w:adjustRightInd w:val="0"/>
        <w:rPr>
          <w:lang w:eastAsia="ru-RU"/>
        </w:rPr>
      </w:pPr>
      <w:r w:rsidRPr="00954625">
        <w:rPr>
          <w:lang w:eastAsia="ru-RU"/>
        </w:rPr>
        <w:t xml:space="preserve">9) </w:t>
      </w:r>
      <w:r w:rsidRPr="00954625">
        <w:rPr>
          <w:rFonts w:eastAsia="Times New Roman"/>
          <w:lang w:eastAsia="ru-RU"/>
        </w:rPr>
        <w:t>развитие навыков сотрудничества со взрослыми и сверст</w:t>
      </w:r>
      <w:r w:rsidRPr="00954625">
        <w:rPr>
          <w:rFonts w:eastAsia="Times New Roman"/>
          <w:lang w:eastAsia="ru-RU"/>
        </w:rPr>
        <w:softHyphen/>
        <w:t>никами в разных социальных</w:t>
      </w:r>
      <w:r w:rsidR="00C62839" w:rsidRPr="00954625">
        <w:rPr>
          <w:rFonts w:eastAsia="Times New Roman"/>
          <w:lang w:eastAsia="ru-RU"/>
        </w:rPr>
        <w:t xml:space="preserve"> ситуациях, умения избегать кон</w:t>
      </w:r>
      <w:r w:rsidRPr="00954625">
        <w:rPr>
          <w:rFonts w:eastAsia="Times New Roman"/>
          <w:lang w:eastAsia="ru-RU"/>
        </w:rPr>
        <w:t>фликтов и находить выходы из спорных ситуаций, умения срав</w:t>
      </w:r>
      <w:r w:rsidRPr="00954625">
        <w:rPr>
          <w:rFonts w:eastAsia="Times New Roman"/>
          <w:lang w:eastAsia="ru-RU"/>
        </w:rPr>
        <w:softHyphen/>
        <w:t>нивать поступки героев литературных произведений со своими собственными поступками, осмысливать поступки героев;</w:t>
      </w:r>
    </w:p>
    <w:p w:rsidR="0085434A" w:rsidRPr="00954625" w:rsidRDefault="0085434A" w:rsidP="00751E41">
      <w:pPr>
        <w:shd w:val="clear" w:color="auto" w:fill="FFFFFF"/>
        <w:autoSpaceDE w:val="0"/>
        <w:autoSpaceDN w:val="0"/>
        <w:adjustRightInd w:val="0"/>
        <w:rPr>
          <w:rFonts w:eastAsia="Times New Roman"/>
          <w:lang w:eastAsia="ru-RU"/>
        </w:rPr>
      </w:pPr>
      <w:r w:rsidRPr="00954625">
        <w:rPr>
          <w:lang w:eastAsia="ru-RU"/>
        </w:rPr>
        <w:t xml:space="preserve">10) </w:t>
      </w:r>
      <w:r w:rsidRPr="00954625">
        <w:rPr>
          <w:rFonts w:eastAsia="Times New Roman"/>
          <w:lang w:eastAsia="ru-RU"/>
        </w:rPr>
        <w:t>наличие мотивации к творческому труду и бережному отношению к материальны</w:t>
      </w:r>
      <w:r w:rsidR="00C62839" w:rsidRPr="00954625">
        <w:rPr>
          <w:rFonts w:eastAsia="Times New Roman"/>
          <w:lang w:eastAsia="ru-RU"/>
        </w:rPr>
        <w:t>м и духовным ценностям, формиро</w:t>
      </w:r>
      <w:r w:rsidRPr="00954625">
        <w:rPr>
          <w:rFonts w:eastAsia="Times New Roman"/>
          <w:lang w:eastAsia="ru-RU"/>
        </w:rPr>
        <w:t>вание установки на безопасный, здоровый образ жизни.</w:t>
      </w:r>
    </w:p>
    <w:p w:rsidR="0085434A" w:rsidRPr="00954625" w:rsidRDefault="0085434A" w:rsidP="00751E41">
      <w:pPr>
        <w:shd w:val="clear" w:color="auto" w:fill="FFFFFF"/>
        <w:autoSpaceDE w:val="0"/>
        <w:autoSpaceDN w:val="0"/>
        <w:adjustRightInd w:val="0"/>
        <w:ind w:firstLine="709"/>
        <w:rPr>
          <w:rFonts w:eastAsia="Times New Roman"/>
          <w:b/>
          <w:lang w:eastAsia="ru-RU"/>
        </w:rPr>
      </w:pPr>
      <w:r w:rsidRPr="00954625">
        <w:rPr>
          <w:rFonts w:eastAsia="Times New Roman"/>
          <w:b/>
          <w:lang w:eastAsia="ru-RU"/>
        </w:rPr>
        <w:t>Метапредметные результаты:</w:t>
      </w:r>
    </w:p>
    <w:p w:rsidR="0085434A" w:rsidRPr="00954625" w:rsidRDefault="0085434A" w:rsidP="00751E41">
      <w:pPr>
        <w:shd w:val="clear" w:color="auto" w:fill="FFFFFF"/>
        <w:autoSpaceDE w:val="0"/>
        <w:autoSpaceDN w:val="0"/>
        <w:adjustRightInd w:val="0"/>
        <w:rPr>
          <w:lang w:eastAsia="ru-RU"/>
        </w:rPr>
      </w:pPr>
      <w:r w:rsidRPr="00954625">
        <w:rPr>
          <w:lang w:eastAsia="ru-RU"/>
        </w:rPr>
        <w:t xml:space="preserve">1) </w:t>
      </w:r>
      <w:r w:rsidRPr="00954625">
        <w:rPr>
          <w:rFonts w:eastAsia="Times New Roman"/>
          <w:lang w:eastAsia="ru-RU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85434A" w:rsidRPr="00954625" w:rsidRDefault="0085434A" w:rsidP="00751E41">
      <w:pPr>
        <w:rPr>
          <w:rFonts w:eastAsia="Times New Roman"/>
          <w:lang w:eastAsia="ru-RU"/>
        </w:rPr>
      </w:pPr>
      <w:r w:rsidRPr="00954625">
        <w:rPr>
          <w:lang w:eastAsia="ru-RU"/>
        </w:rPr>
        <w:t xml:space="preserve">2) </w:t>
      </w:r>
      <w:r w:rsidRPr="00954625">
        <w:rPr>
          <w:rFonts w:eastAsia="Times New Roman"/>
          <w:lang w:eastAsia="ru-RU"/>
        </w:rPr>
        <w:t>освоение способами р</w:t>
      </w:r>
      <w:r w:rsidR="00C62839" w:rsidRPr="00954625">
        <w:rPr>
          <w:rFonts w:eastAsia="Times New Roman"/>
          <w:lang w:eastAsia="ru-RU"/>
        </w:rPr>
        <w:t>ешения проблем творческого и по</w:t>
      </w:r>
      <w:r w:rsidRPr="00954625">
        <w:rPr>
          <w:rFonts w:eastAsia="Times New Roman"/>
          <w:lang w:eastAsia="ru-RU"/>
        </w:rPr>
        <w:t>искового характера;</w:t>
      </w:r>
    </w:p>
    <w:p w:rsidR="0085434A" w:rsidRPr="00954625" w:rsidRDefault="0085434A" w:rsidP="00751E41">
      <w:pPr>
        <w:shd w:val="clear" w:color="auto" w:fill="FFFFFF"/>
        <w:autoSpaceDE w:val="0"/>
        <w:autoSpaceDN w:val="0"/>
        <w:adjustRightInd w:val="0"/>
        <w:rPr>
          <w:lang w:eastAsia="ru-RU"/>
        </w:rPr>
      </w:pPr>
      <w:r w:rsidRPr="00954625">
        <w:rPr>
          <w:lang w:eastAsia="ru-RU"/>
        </w:rPr>
        <w:t xml:space="preserve">3) </w:t>
      </w:r>
      <w:r w:rsidRPr="00954625">
        <w:rPr>
          <w:rFonts w:eastAsia="Times New Roman"/>
          <w:lang w:eastAsia="ru-RU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</w:t>
      </w:r>
      <w:r w:rsidR="00C62839" w:rsidRPr="00954625">
        <w:rPr>
          <w:rFonts w:eastAsia="Times New Roman"/>
          <w:lang w:eastAsia="ru-RU"/>
        </w:rPr>
        <w:t>лизации, определять наиболее эф</w:t>
      </w:r>
      <w:r w:rsidRPr="00954625">
        <w:rPr>
          <w:rFonts w:eastAsia="Times New Roman"/>
          <w:lang w:eastAsia="ru-RU"/>
        </w:rPr>
        <w:t>фективные способы достижения результата;</w:t>
      </w:r>
    </w:p>
    <w:p w:rsidR="0085434A" w:rsidRPr="00954625" w:rsidRDefault="0085434A" w:rsidP="00751E41">
      <w:pPr>
        <w:shd w:val="clear" w:color="auto" w:fill="FFFFFF"/>
        <w:autoSpaceDE w:val="0"/>
        <w:autoSpaceDN w:val="0"/>
        <w:adjustRightInd w:val="0"/>
        <w:rPr>
          <w:lang w:eastAsia="ru-RU"/>
        </w:rPr>
      </w:pPr>
      <w:r w:rsidRPr="00954625">
        <w:rPr>
          <w:lang w:eastAsia="ru-RU"/>
        </w:rPr>
        <w:t xml:space="preserve">4) </w:t>
      </w:r>
      <w:r w:rsidRPr="00954625">
        <w:rPr>
          <w:rFonts w:eastAsia="Times New Roman"/>
          <w:lang w:eastAsia="ru-RU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85434A" w:rsidRPr="00954625" w:rsidRDefault="0085434A" w:rsidP="00751E41">
      <w:pPr>
        <w:shd w:val="clear" w:color="auto" w:fill="FFFFFF"/>
        <w:autoSpaceDE w:val="0"/>
        <w:autoSpaceDN w:val="0"/>
        <w:adjustRightInd w:val="0"/>
        <w:rPr>
          <w:lang w:eastAsia="ru-RU"/>
        </w:rPr>
      </w:pPr>
      <w:r w:rsidRPr="00954625">
        <w:rPr>
          <w:lang w:eastAsia="ru-RU"/>
        </w:rPr>
        <w:t xml:space="preserve">5) </w:t>
      </w:r>
      <w:r w:rsidRPr="00954625">
        <w:rPr>
          <w:rFonts w:eastAsia="Times New Roman"/>
          <w:lang w:eastAsia="ru-RU"/>
        </w:rPr>
        <w:t>использование знаково</w:t>
      </w:r>
      <w:r w:rsidR="00C62839" w:rsidRPr="00954625">
        <w:rPr>
          <w:rFonts w:eastAsia="Times New Roman"/>
          <w:lang w:eastAsia="ru-RU"/>
        </w:rPr>
        <w:t>-символических средств представ</w:t>
      </w:r>
      <w:r w:rsidRPr="00954625">
        <w:rPr>
          <w:rFonts w:eastAsia="Times New Roman"/>
          <w:lang w:eastAsia="ru-RU"/>
        </w:rPr>
        <w:t>ления информации о книгах;</w:t>
      </w:r>
    </w:p>
    <w:p w:rsidR="0085434A" w:rsidRPr="00954625" w:rsidRDefault="0085434A" w:rsidP="00751E41">
      <w:pPr>
        <w:shd w:val="clear" w:color="auto" w:fill="FFFFFF"/>
        <w:autoSpaceDE w:val="0"/>
        <w:autoSpaceDN w:val="0"/>
        <w:adjustRightInd w:val="0"/>
        <w:rPr>
          <w:lang w:eastAsia="ru-RU"/>
        </w:rPr>
      </w:pPr>
      <w:r w:rsidRPr="00954625">
        <w:rPr>
          <w:lang w:eastAsia="ru-RU"/>
        </w:rPr>
        <w:lastRenderedPageBreak/>
        <w:t xml:space="preserve">6) </w:t>
      </w:r>
      <w:r w:rsidRPr="00954625">
        <w:rPr>
          <w:rFonts w:eastAsia="Times New Roman"/>
          <w:lang w:eastAsia="ru-RU"/>
        </w:rPr>
        <w:t>активное использование речевых средств для решения коммуникативных и познавательных задач;</w:t>
      </w:r>
    </w:p>
    <w:p w:rsidR="0085434A" w:rsidRPr="00954625" w:rsidRDefault="0085434A" w:rsidP="00751E41">
      <w:pPr>
        <w:shd w:val="clear" w:color="auto" w:fill="FFFFFF"/>
        <w:autoSpaceDE w:val="0"/>
        <w:autoSpaceDN w:val="0"/>
        <w:adjustRightInd w:val="0"/>
        <w:rPr>
          <w:lang w:eastAsia="ru-RU"/>
        </w:rPr>
      </w:pPr>
      <w:r w:rsidRPr="00954625">
        <w:rPr>
          <w:lang w:eastAsia="ru-RU"/>
        </w:rPr>
        <w:t xml:space="preserve">7) </w:t>
      </w:r>
      <w:r w:rsidRPr="00954625">
        <w:rPr>
          <w:rFonts w:eastAsia="Times New Roman"/>
          <w:lang w:eastAsia="ru-RU"/>
        </w:rPr>
        <w:t>использование разли</w:t>
      </w:r>
      <w:r w:rsidR="00C62839" w:rsidRPr="00954625">
        <w:rPr>
          <w:rFonts w:eastAsia="Times New Roman"/>
          <w:lang w:eastAsia="ru-RU"/>
        </w:rPr>
        <w:t>чных способов поиска учебной ин</w:t>
      </w:r>
      <w:r w:rsidRPr="00954625">
        <w:rPr>
          <w:rFonts w:eastAsia="Times New Roman"/>
          <w:lang w:eastAsia="ru-RU"/>
        </w:rPr>
        <w:t>формации в справочниках, словарях, энциклопедиях и интер</w:t>
      </w:r>
      <w:r w:rsidRPr="00954625">
        <w:rPr>
          <w:rFonts w:eastAsia="Times New Roman"/>
          <w:lang w:eastAsia="ru-RU"/>
        </w:rPr>
        <w:softHyphen/>
        <w:t>претации информации в соответствии с коммуникативными и познавательными задачами;</w:t>
      </w:r>
    </w:p>
    <w:p w:rsidR="0085434A" w:rsidRPr="00954625" w:rsidRDefault="0085434A" w:rsidP="00751E41">
      <w:pPr>
        <w:shd w:val="clear" w:color="auto" w:fill="FFFFFF"/>
        <w:autoSpaceDE w:val="0"/>
        <w:autoSpaceDN w:val="0"/>
        <w:adjustRightInd w:val="0"/>
        <w:rPr>
          <w:lang w:eastAsia="ru-RU"/>
        </w:rPr>
      </w:pPr>
      <w:r w:rsidRPr="00954625">
        <w:rPr>
          <w:lang w:eastAsia="ru-RU"/>
        </w:rPr>
        <w:t xml:space="preserve">8) </w:t>
      </w:r>
      <w:r w:rsidRPr="00954625">
        <w:rPr>
          <w:rFonts w:eastAsia="Times New Roman"/>
          <w:lang w:eastAsia="ru-RU"/>
        </w:rPr>
        <w:t>овладение навыками с</w:t>
      </w:r>
      <w:r w:rsidR="00C62839" w:rsidRPr="00954625">
        <w:rPr>
          <w:rFonts w:eastAsia="Times New Roman"/>
          <w:lang w:eastAsia="ru-RU"/>
        </w:rPr>
        <w:t>мыслового чтения текстов в соот</w:t>
      </w:r>
      <w:r w:rsidRPr="00954625">
        <w:rPr>
          <w:rFonts w:eastAsia="Times New Roman"/>
          <w:lang w:eastAsia="ru-RU"/>
        </w:rPr>
        <w:t>ветствии с целями и задачами, осознанного построения речевого высказывания в соответств</w:t>
      </w:r>
      <w:r w:rsidR="00C62839" w:rsidRPr="00954625">
        <w:rPr>
          <w:rFonts w:eastAsia="Times New Roman"/>
          <w:lang w:eastAsia="ru-RU"/>
        </w:rPr>
        <w:t>ии с задачами коммуникации и со</w:t>
      </w:r>
      <w:r w:rsidRPr="00954625">
        <w:rPr>
          <w:rFonts w:eastAsia="Times New Roman"/>
          <w:lang w:eastAsia="ru-RU"/>
        </w:rPr>
        <w:t>ставления текстов в устной и письменной формах;</w:t>
      </w:r>
    </w:p>
    <w:p w:rsidR="0085434A" w:rsidRPr="00954625" w:rsidRDefault="0085434A" w:rsidP="00751E41">
      <w:pPr>
        <w:shd w:val="clear" w:color="auto" w:fill="FFFFFF"/>
        <w:autoSpaceDE w:val="0"/>
        <w:autoSpaceDN w:val="0"/>
        <w:adjustRightInd w:val="0"/>
        <w:rPr>
          <w:lang w:eastAsia="ru-RU"/>
        </w:rPr>
      </w:pPr>
      <w:r w:rsidRPr="00954625">
        <w:rPr>
          <w:lang w:eastAsia="ru-RU"/>
        </w:rPr>
        <w:t xml:space="preserve">9) </w:t>
      </w:r>
      <w:r w:rsidRPr="00954625">
        <w:rPr>
          <w:rFonts w:eastAsia="Times New Roman"/>
          <w:lang w:eastAsia="ru-RU"/>
        </w:rPr>
        <w:t>овладение логическими действиями сравнения, анализа, синтеза, обобщения, клас</w:t>
      </w:r>
      <w:r w:rsidR="00C62839" w:rsidRPr="00954625">
        <w:rPr>
          <w:rFonts w:eastAsia="Times New Roman"/>
          <w:lang w:eastAsia="ru-RU"/>
        </w:rPr>
        <w:t>сификации по родовидовым призна</w:t>
      </w:r>
      <w:r w:rsidRPr="00954625">
        <w:rPr>
          <w:rFonts w:eastAsia="Times New Roman"/>
          <w:lang w:eastAsia="ru-RU"/>
        </w:rPr>
        <w:t>кам, установления причинно-следственных связей, построения рассуждений;</w:t>
      </w:r>
    </w:p>
    <w:p w:rsidR="0085434A" w:rsidRPr="00954625" w:rsidRDefault="0085434A" w:rsidP="00751E41">
      <w:pPr>
        <w:shd w:val="clear" w:color="auto" w:fill="FFFFFF"/>
        <w:autoSpaceDE w:val="0"/>
        <w:autoSpaceDN w:val="0"/>
        <w:adjustRightInd w:val="0"/>
        <w:rPr>
          <w:lang w:eastAsia="ru-RU"/>
        </w:rPr>
      </w:pPr>
      <w:r w:rsidRPr="00954625">
        <w:rPr>
          <w:lang w:eastAsia="ru-RU"/>
        </w:rPr>
        <w:t xml:space="preserve">10) </w:t>
      </w:r>
      <w:r w:rsidRPr="00954625">
        <w:rPr>
          <w:rFonts w:eastAsia="Times New Roman"/>
          <w:lang w:eastAsia="ru-RU"/>
        </w:rPr>
        <w:t xml:space="preserve">готовность слушать </w:t>
      </w:r>
      <w:r w:rsidR="00C62839" w:rsidRPr="00954625">
        <w:rPr>
          <w:rFonts w:eastAsia="Times New Roman"/>
          <w:lang w:eastAsia="ru-RU"/>
        </w:rPr>
        <w:t>собеседника и вести диалог, при</w:t>
      </w:r>
      <w:r w:rsidRPr="00954625">
        <w:rPr>
          <w:rFonts w:eastAsia="Times New Roman"/>
          <w:lang w:eastAsia="ru-RU"/>
        </w:rPr>
        <w:t>знавать различные точки зрения и право каждого иметь и излагать своё мнение и аргументировать свою точку зрения иоценку событий;</w:t>
      </w:r>
    </w:p>
    <w:p w:rsidR="0085434A" w:rsidRPr="00954625" w:rsidRDefault="0085434A" w:rsidP="00751E41">
      <w:pPr>
        <w:shd w:val="clear" w:color="auto" w:fill="FFFFFF"/>
        <w:autoSpaceDE w:val="0"/>
        <w:autoSpaceDN w:val="0"/>
        <w:adjustRightInd w:val="0"/>
        <w:rPr>
          <w:lang w:eastAsia="ru-RU"/>
        </w:rPr>
      </w:pPr>
      <w:r w:rsidRPr="00954625">
        <w:rPr>
          <w:lang w:eastAsia="ru-RU"/>
        </w:rPr>
        <w:t xml:space="preserve">11) </w:t>
      </w:r>
      <w:r w:rsidRPr="00954625">
        <w:rPr>
          <w:rFonts w:eastAsia="Times New Roman"/>
          <w:lang w:eastAsia="ru-RU"/>
        </w:rPr>
        <w:t>умение договариваться о распределении ролей в совм</w:t>
      </w:r>
      <w:r w:rsidR="00C62839" w:rsidRPr="00954625">
        <w:rPr>
          <w:rFonts w:eastAsia="Times New Roman"/>
          <w:lang w:eastAsia="ru-RU"/>
        </w:rPr>
        <w:t>ест</w:t>
      </w:r>
      <w:r w:rsidRPr="00954625">
        <w:rPr>
          <w:rFonts w:eastAsia="Times New Roman"/>
          <w:lang w:eastAsia="ru-RU"/>
        </w:rPr>
        <w:t>ной деятельности, осуществл</w:t>
      </w:r>
      <w:r w:rsidR="00C62839" w:rsidRPr="00954625">
        <w:rPr>
          <w:rFonts w:eastAsia="Times New Roman"/>
          <w:lang w:eastAsia="ru-RU"/>
        </w:rPr>
        <w:t>ять взаимный контроль в совмест</w:t>
      </w:r>
      <w:r w:rsidRPr="00954625">
        <w:rPr>
          <w:rFonts w:eastAsia="Times New Roman"/>
          <w:lang w:eastAsia="ru-RU"/>
        </w:rPr>
        <w:t>ной деятельности, общей цели и путей её достижения, осмыс</w:t>
      </w:r>
      <w:r w:rsidRPr="00954625">
        <w:rPr>
          <w:rFonts w:eastAsia="Times New Roman"/>
          <w:lang w:eastAsia="ru-RU"/>
        </w:rPr>
        <w:softHyphen/>
        <w:t>ливать собственное поведение и поведение окружающих;</w:t>
      </w:r>
    </w:p>
    <w:p w:rsidR="0085434A" w:rsidRPr="00954625" w:rsidRDefault="0085434A" w:rsidP="00751E41">
      <w:pPr>
        <w:shd w:val="clear" w:color="auto" w:fill="FFFFFF"/>
        <w:autoSpaceDE w:val="0"/>
        <w:autoSpaceDN w:val="0"/>
        <w:adjustRightInd w:val="0"/>
        <w:rPr>
          <w:rFonts w:eastAsia="Times New Roman"/>
          <w:lang w:eastAsia="ru-RU"/>
        </w:rPr>
      </w:pPr>
      <w:r w:rsidRPr="00954625">
        <w:rPr>
          <w:lang w:eastAsia="ru-RU"/>
        </w:rPr>
        <w:t xml:space="preserve">12) </w:t>
      </w:r>
      <w:r w:rsidRPr="00954625">
        <w:rPr>
          <w:rFonts w:eastAsia="Times New Roman"/>
          <w:lang w:eastAsia="ru-RU"/>
        </w:rPr>
        <w:t>готовность конструктивно разрешать конфликты посред</w:t>
      </w:r>
      <w:r w:rsidRPr="00954625">
        <w:rPr>
          <w:rFonts w:eastAsia="Times New Roman"/>
          <w:lang w:eastAsia="ru-RU"/>
        </w:rPr>
        <w:softHyphen/>
        <w:t>ством учёта интересов сторон и сотрудничества.</w:t>
      </w:r>
    </w:p>
    <w:p w:rsidR="0085434A" w:rsidRPr="00954625" w:rsidRDefault="0085434A" w:rsidP="00751E41">
      <w:pPr>
        <w:shd w:val="clear" w:color="auto" w:fill="FFFFFF"/>
        <w:autoSpaceDE w:val="0"/>
        <w:autoSpaceDN w:val="0"/>
        <w:adjustRightInd w:val="0"/>
        <w:ind w:firstLine="709"/>
        <w:rPr>
          <w:rFonts w:eastAsia="Times New Roman"/>
          <w:b/>
          <w:lang w:eastAsia="ru-RU"/>
        </w:rPr>
      </w:pPr>
      <w:r w:rsidRPr="00954625">
        <w:rPr>
          <w:rFonts w:eastAsia="Times New Roman"/>
          <w:b/>
          <w:lang w:eastAsia="ru-RU"/>
        </w:rPr>
        <w:t>Предметные результаты:</w:t>
      </w:r>
    </w:p>
    <w:p w:rsidR="0085434A" w:rsidRPr="00954625" w:rsidRDefault="0085434A" w:rsidP="00751E41">
      <w:pPr>
        <w:pStyle w:val="a8"/>
      </w:pPr>
      <w:r w:rsidRPr="00954625">
        <w:t>1) понимание литератур</w:t>
      </w:r>
      <w:r w:rsidR="00C62839" w:rsidRPr="00954625">
        <w:t>ы как явления национальной и ми</w:t>
      </w:r>
      <w:r w:rsidRPr="00954625">
        <w:t>ровой культуры, средства сохранения и передачи нравственных ценностей и традиций;</w:t>
      </w:r>
    </w:p>
    <w:p w:rsidR="0085434A" w:rsidRPr="00954625" w:rsidRDefault="0085434A" w:rsidP="00751E41">
      <w:pPr>
        <w:pStyle w:val="a8"/>
      </w:pPr>
      <w:r w:rsidRPr="00954625">
        <w:t>2) осознание значимости ч</w:t>
      </w:r>
      <w:r w:rsidR="00C62839" w:rsidRPr="00954625">
        <w:t>тения для личного развития; фор</w:t>
      </w:r>
      <w:r w:rsidRPr="00954625">
        <w:t>мирование представлений о Родине и её людях, окружающем мире, культуре, первоначаль</w:t>
      </w:r>
      <w:r w:rsidR="00C62839" w:rsidRPr="00954625">
        <w:t>ных этических представлений, по</w:t>
      </w:r>
      <w:r w:rsidRPr="00954625">
        <w:t>нятий о добре и зле, дружбе, честности; формирование потреб</w:t>
      </w:r>
      <w:r w:rsidRPr="00954625">
        <w:softHyphen/>
        <w:t>ности в систематическом чтении;</w:t>
      </w:r>
    </w:p>
    <w:p w:rsidR="0085434A" w:rsidRPr="00954625" w:rsidRDefault="0085434A" w:rsidP="00751E41">
      <w:pPr>
        <w:pStyle w:val="a8"/>
      </w:pPr>
      <w:r w:rsidRPr="00954625">
        <w:t>3) достижение необходимого для продолжения образования уровня читательской компет</w:t>
      </w:r>
      <w:r w:rsidR="00C62839" w:rsidRPr="00954625">
        <w:t>ентности, общего речевого разви</w:t>
      </w:r>
      <w:r w:rsidRPr="00954625">
        <w:t>тия, т. е. овладение чтением вслух и про себя, элементарными приёмами анализа художественных, научно-познавательных и учебных текстов с использ</w:t>
      </w:r>
      <w:r w:rsidR="00C62839" w:rsidRPr="00954625">
        <w:t>ованием элементарных литературо</w:t>
      </w:r>
      <w:r w:rsidRPr="00954625">
        <w:t>ведческих понятий;</w:t>
      </w:r>
    </w:p>
    <w:p w:rsidR="0085434A" w:rsidRPr="00954625" w:rsidRDefault="0085434A" w:rsidP="00751E41">
      <w:pPr>
        <w:pStyle w:val="a8"/>
      </w:pPr>
      <w:r w:rsidRPr="00954625">
        <w:t xml:space="preserve">4) использование разных </w:t>
      </w:r>
      <w:r w:rsidR="00C62839" w:rsidRPr="00954625">
        <w:t>видов чтения (изучающее (смысло</w:t>
      </w:r>
      <w:r w:rsidRPr="00954625">
        <w:t>вое), выборочное, поисковое); умение осознанно воспринимать и оценивать содержание и с</w:t>
      </w:r>
      <w:r w:rsidR="00C62839" w:rsidRPr="00954625">
        <w:t>пецифику различных текстов, уча</w:t>
      </w:r>
      <w:r w:rsidRPr="00954625">
        <w:t>ствовать в их обсуждении, давать и обосновывать нравственную оценку поступков героев;</w:t>
      </w:r>
    </w:p>
    <w:p w:rsidR="0085434A" w:rsidRPr="00954625" w:rsidRDefault="0085434A" w:rsidP="00751E41">
      <w:pPr>
        <w:pStyle w:val="a8"/>
      </w:pPr>
      <w:r w:rsidRPr="00954625">
        <w:t>5) умение самостоятель</w:t>
      </w:r>
      <w:r w:rsidR="00C62839" w:rsidRPr="00954625">
        <w:t>но выбирать интересующую литера</w:t>
      </w:r>
      <w:r w:rsidRPr="00954625">
        <w:t>туру, пользоваться справочными источниками для понимания и получения дополнительной информации, составляя самосто</w:t>
      </w:r>
      <w:r w:rsidRPr="00954625">
        <w:softHyphen/>
        <w:t>ятельно краткую аннотацию;</w:t>
      </w:r>
    </w:p>
    <w:p w:rsidR="0085434A" w:rsidRPr="00954625" w:rsidRDefault="0085434A" w:rsidP="00751E41">
      <w:pPr>
        <w:pStyle w:val="a8"/>
      </w:pPr>
      <w:r w:rsidRPr="00954625">
        <w:t>6) умение использовать простейшие виды анализа различных текстов: устанавливать причинно-следственные связи и опре</w:t>
      </w:r>
      <w:r w:rsidRPr="00954625">
        <w:softHyphen/>
        <w:t>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85434A" w:rsidRPr="00954625" w:rsidRDefault="0085434A" w:rsidP="00751E41">
      <w:pPr>
        <w:pStyle w:val="a8"/>
      </w:pPr>
      <w:r w:rsidRPr="00954625">
        <w:t>7) умение работать с разными видами текстов, находи</w:t>
      </w:r>
      <w:r w:rsidR="00C62839" w:rsidRPr="00954625">
        <w:t>ть ха</w:t>
      </w:r>
      <w:r w:rsidRPr="00954625">
        <w:t>рактерные особенности науч</w:t>
      </w:r>
      <w:r w:rsidR="00C62839" w:rsidRPr="00954625">
        <w:t>но-познавательных, учебных и ху</w:t>
      </w:r>
      <w:r w:rsidRPr="00954625">
        <w:t>дожественных произведений. На практическом уровне овладеть некоторыми видами письмен</w:t>
      </w:r>
      <w:r w:rsidR="00C62839" w:rsidRPr="00954625">
        <w:t>ной речи (повествование — созда</w:t>
      </w:r>
      <w:r w:rsidRPr="00954625">
        <w:t>ние текста по аналогии, рассуждение — письменный ответ на вопрос, описание — характеристика героев). Умение написать отзыв на прочитанное произведение;</w:t>
      </w:r>
    </w:p>
    <w:p w:rsidR="0085434A" w:rsidRPr="00954625" w:rsidRDefault="0085434A" w:rsidP="00751E41">
      <w:pPr>
        <w:pStyle w:val="a8"/>
      </w:pPr>
      <w:r w:rsidRPr="00954625">
        <w:t>8) развитие художественно-творческих способностей, умение создавать собственный текст на основе художественного про</w:t>
      </w:r>
      <w:r w:rsidRPr="00954625">
        <w:softHyphen/>
        <w:t>изведения, репродукции картин художников, по иллюстрациям, на основе личного опыта.</w:t>
      </w:r>
    </w:p>
    <w:p w:rsidR="0085434A" w:rsidRPr="00954625" w:rsidRDefault="007919E8" w:rsidP="00751E41">
      <w:pPr>
        <w:shd w:val="clear" w:color="auto" w:fill="FFFFFF"/>
        <w:tabs>
          <w:tab w:val="left" w:pos="9781"/>
        </w:tabs>
        <w:autoSpaceDE w:val="0"/>
        <w:autoSpaceDN w:val="0"/>
        <w:adjustRightInd w:val="0"/>
        <w:ind w:right="-1" w:firstLine="709"/>
        <w:rPr>
          <w:rFonts w:eastAsia="Times New Roman"/>
          <w:b/>
          <w:lang w:eastAsia="ru-RU"/>
        </w:rPr>
      </w:pPr>
      <w:r w:rsidRPr="00954625">
        <w:rPr>
          <w:rFonts w:eastAsia="Times New Roman"/>
          <w:b/>
          <w:lang w:eastAsia="ru-RU"/>
        </w:rPr>
        <w:t>Предметными результатами</w:t>
      </w:r>
      <w:r w:rsidR="0085434A" w:rsidRPr="00954625">
        <w:rPr>
          <w:rFonts w:eastAsia="Times New Roman"/>
          <w:b/>
          <w:lang w:eastAsia="ru-RU"/>
        </w:rPr>
        <w:t xml:space="preserve"> изучения курса «Литературное чтение» является сформированность следующих умений:</w:t>
      </w:r>
    </w:p>
    <w:p w:rsidR="0085434A" w:rsidRPr="00751E41" w:rsidRDefault="0085434A" w:rsidP="00751E41">
      <w:pPr>
        <w:pStyle w:val="a7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751E41">
        <w:rPr>
          <w:rFonts w:ascii="Times New Roman" w:hAnsi="Times New Roman"/>
          <w:bCs/>
          <w:i/>
          <w:sz w:val="24"/>
          <w:szCs w:val="24"/>
        </w:rPr>
        <w:t>воспринимать</w:t>
      </w:r>
      <w:r w:rsidRPr="00751E41">
        <w:rPr>
          <w:rFonts w:ascii="Times New Roman" w:hAnsi="Times New Roman"/>
          <w:bCs/>
          <w:sz w:val="24"/>
          <w:szCs w:val="24"/>
        </w:rPr>
        <w:t xml:space="preserve"> на слух тексты в исполнении учителя, учащихся;</w:t>
      </w:r>
    </w:p>
    <w:p w:rsidR="0085434A" w:rsidRPr="00751E41" w:rsidRDefault="0085434A" w:rsidP="00751E41">
      <w:pPr>
        <w:pStyle w:val="a7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751E41">
        <w:rPr>
          <w:rFonts w:ascii="Times New Roman" w:hAnsi="Times New Roman"/>
          <w:bCs/>
          <w:sz w:val="24"/>
          <w:szCs w:val="24"/>
        </w:rPr>
        <w:t xml:space="preserve">осознанно, правильно, выразительно </w:t>
      </w:r>
      <w:r w:rsidRPr="00751E41">
        <w:rPr>
          <w:rFonts w:ascii="Times New Roman" w:hAnsi="Times New Roman"/>
          <w:bCs/>
          <w:i/>
          <w:sz w:val="24"/>
          <w:szCs w:val="24"/>
        </w:rPr>
        <w:t>читать</w:t>
      </w:r>
      <w:r w:rsidRPr="00751E41">
        <w:rPr>
          <w:rFonts w:ascii="Times New Roman" w:hAnsi="Times New Roman"/>
          <w:bCs/>
          <w:sz w:val="24"/>
          <w:szCs w:val="24"/>
        </w:rPr>
        <w:t xml:space="preserve"> вслух;</w:t>
      </w:r>
    </w:p>
    <w:p w:rsidR="0085434A" w:rsidRPr="00751E41" w:rsidRDefault="0085434A" w:rsidP="00751E41">
      <w:pPr>
        <w:pStyle w:val="a7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/>
          <w:bCs/>
          <w:sz w:val="24"/>
          <w:szCs w:val="24"/>
          <w:u w:val="single"/>
        </w:rPr>
      </w:pPr>
      <w:r w:rsidRPr="00751E41">
        <w:rPr>
          <w:rFonts w:ascii="Times New Roman" w:hAnsi="Times New Roman"/>
          <w:bCs/>
          <w:sz w:val="24"/>
          <w:szCs w:val="24"/>
        </w:rPr>
        <w:t xml:space="preserve">самостоятельно </w:t>
      </w:r>
      <w:r w:rsidRPr="00751E41">
        <w:rPr>
          <w:rFonts w:ascii="Times New Roman" w:hAnsi="Times New Roman"/>
          <w:bCs/>
          <w:i/>
          <w:sz w:val="24"/>
          <w:szCs w:val="24"/>
        </w:rPr>
        <w:t>прогнозировать</w:t>
      </w:r>
      <w:r w:rsidRPr="00751E41">
        <w:rPr>
          <w:rFonts w:ascii="Times New Roman" w:hAnsi="Times New Roman"/>
          <w:bCs/>
          <w:sz w:val="24"/>
          <w:szCs w:val="24"/>
        </w:rPr>
        <w:t xml:space="preserve"> содержание текста до чтения;</w:t>
      </w:r>
    </w:p>
    <w:p w:rsidR="0085434A" w:rsidRPr="00751E41" w:rsidRDefault="0085434A" w:rsidP="00751E41">
      <w:pPr>
        <w:pStyle w:val="a7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/>
          <w:bCs/>
          <w:sz w:val="24"/>
          <w:szCs w:val="24"/>
          <w:u w:val="single"/>
        </w:rPr>
      </w:pPr>
      <w:r w:rsidRPr="00751E41">
        <w:rPr>
          <w:rFonts w:ascii="Times New Roman" w:hAnsi="Times New Roman"/>
          <w:bCs/>
          <w:sz w:val="24"/>
          <w:szCs w:val="24"/>
        </w:rPr>
        <w:t xml:space="preserve">самостоятельно </w:t>
      </w:r>
      <w:r w:rsidRPr="00751E41">
        <w:rPr>
          <w:rFonts w:ascii="Times New Roman" w:hAnsi="Times New Roman"/>
          <w:bCs/>
          <w:i/>
          <w:sz w:val="24"/>
          <w:szCs w:val="24"/>
        </w:rPr>
        <w:t>находить</w:t>
      </w:r>
      <w:r w:rsidRPr="00751E41">
        <w:rPr>
          <w:rFonts w:ascii="Times New Roman" w:hAnsi="Times New Roman"/>
          <w:bCs/>
          <w:sz w:val="24"/>
          <w:szCs w:val="24"/>
        </w:rPr>
        <w:t xml:space="preserve"> ключевые слова;</w:t>
      </w:r>
    </w:p>
    <w:p w:rsidR="0085434A" w:rsidRPr="00751E41" w:rsidRDefault="0085434A" w:rsidP="00751E41">
      <w:pPr>
        <w:pStyle w:val="a7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/>
          <w:bCs/>
          <w:sz w:val="24"/>
          <w:szCs w:val="24"/>
          <w:u w:val="single"/>
        </w:rPr>
      </w:pPr>
      <w:r w:rsidRPr="00751E41">
        <w:rPr>
          <w:rFonts w:ascii="Times New Roman" w:hAnsi="Times New Roman"/>
          <w:bCs/>
          <w:sz w:val="24"/>
          <w:szCs w:val="24"/>
        </w:rPr>
        <w:t xml:space="preserve">самостоятельно </w:t>
      </w:r>
      <w:r w:rsidRPr="00751E41">
        <w:rPr>
          <w:rFonts w:ascii="Times New Roman" w:hAnsi="Times New Roman"/>
          <w:bCs/>
          <w:i/>
          <w:sz w:val="24"/>
          <w:szCs w:val="24"/>
        </w:rPr>
        <w:t>осваивать</w:t>
      </w:r>
      <w:r w:rsidRPr="00751E41">
        <w:rPr>
          <w:rFonts w:ascii="Times New Roman" w:hAnsi="Times New Roman"/>
          <w:bCs/>
          <w:sz w:val="24"/>
          <w:szCs w:val="24"/>
        </w:rPr>
        <w:t xml:space="preserve"> незнакомый текст (чтение про себя, задавание вопросов автору по ходу чтения, прогнозирование ответов, самоконтроль; словарная работа по ходу чтения);</w:t>
      </w:r>
    </w:p>
    <w:p w:rsidR="0085434A" w:rsidRPr="00751E41" w:rsidRDefault="0085434A" w:rsidP="00751E41">
      <w:pPr>
        <w:pStyle w:val="a7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/>
          <w:bCs/>
          <w:sz w:val="24"/>
          <w:szCs w:val="24"/>
          <w:u w:val="single"/>
        </w:rPr>
      </w:pPr>
      <w:r w:rsidRPr="00751E41">
        <w:rPr>
          <w:rFonts w:ascii="Times New Roman" w:hAnsi="Times New Roman"/>
          <w:bCs/>
          <w:i/>
          <w:sz w:val="24"/>
          <w:szCs w:val="24"/>
        </w:rPr>
        <w:t xml:space="preserve">формулировать </w:t>
      </w:r>
      <w:r w:rsidRPr="00751E41">
        <w:rPr>
          <w:rFonts w:ascii="Times New Roman" w:hAnsi="Times New Roman"/>
          <w:bCs/>
          <w:sz w:val="24"/>
          <w:szCs w:val="24"/>
        </w:rPr>
        <w:t>основную мысль текста;</w:t>
      </w:r>
    </w:p>
    <w:p w:rsidR="0085434A" w:rsidRPr="00751E41" w:rsidRDefault="0085434A" w:rsidP="00751E41">
      <w:pPr>
        <w:pStyle w:val="a7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/>
          <w:bCs/>
          <w:sz w:val="24"/>
          <w:szCs w:val="24"/>
          <w:u w:val="single"/>
        </w:rPr>
      </w:pPr>
      <w:r w:rsidRPr="00751E41">
        <w:rPr>
          <w:rFonts w:ascii="Times New Roman" w:hAnsi="Times New Roman"/>
          <w:bCs/>
          <w:i/>
          <w:sz w:val="24"/>
          <w:szCs w:val="24"/>
        </w:rPr>
        <w:lastRenderedPageBreak/>
        <w:t xml:space="preserve">составлять </w:t>
      </w:r>
      <w:r w:rsidRPr="00751E41">
        <w:rPr>
          <w:rFonts w:ascii="Times New Roman" w:hAnsi="Times New Roman"/>
          <w:bCs/>
          <w:sz w:val="24"/>
          <w:szCs w:val="24"/>
        </w:rPr>
        <w:t>простой и сложный план текста;</w:t>
      </w:r>
    </w:p>
    <w:p w:rsidR="0085434A" w:rsidRPr="00751E41" w:rsidRDefault="0085434A" w:rsidP="00751E41">
      <w:pPr>
        <w:pStyle w:val="a7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/>
          <w:bCs/>
          <w:sz w:val="24"/>
          <w:szCs w:val="24"/>
          <w:u w:val="single"/>
        </w:rPr>
      </w:pPr>
      <w:r w:rsidRPr="00751E41">
        <w:rPr>
          <w:rFonts w:ascii="Times New Roman" w:hAnsi="Times New Roman"/>
          <w:bCs/>
          <w:i/>
          <w:sz w:val="24"/>
          <w:szCs w:val="24"/>
        </w:rPr>
        <w:t>писать</w:t>
      </w:r>
      <w:r w:rsidRPr="00751E41">
        <w:rPr>
          <w:rFonts w:ascii="Times New Roman" w:hAnsi="Times New Roman"/>
          <w:bCs/>
          <w:sz w:val="24"/>
          <w:szCs w:val="24"/>
        </w:rPr>
        <w:t>сочинение на материале прочитанного с предварительной подготовкой;</w:t>
      </w:r>
    </w:p>
    <w:p w:rsidR="0085434A" w:rsidRPr="00751E41" w:rsidRDefault="0085434A" w:rsidP="00751E41">
      <w:pPr>
        <w:pStyle w:val="a7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/>
          <w:bCs/>
          <w:sz w:val="24"/>
          <w:szCs w:val="24"/>
          <w:u w:val="single"/>
        </w:rPr>
      </w:pPr>
      <w:r w:rsidRPr="00751E41">
        <w:rPr>
          <w:rFonts w:ascii="Times New Roman" w:hAnsi="Times New Roman"/>
          <w:bCs/>
          <w:sz w:val="24"/>
          <w:szCs w:val="24"/>
        </w:rPr>
        <w:t>аргументировано</w:t>
      </w:r>
      <w:r w:rsidRPr="00751E41">
        <w:rPr>
          <w:rFonts w:ascii="Times New Roman" w:hAnsi="Times New Roman"/>
          <w:bCs/>
          <w:i/>
          <w:sz w:val="24"/>
          <w:szCs w:val="24"/>
        </w:rPr>
        <w:t xml:space="preserve">высказывать </w:t>
      </w:r>
      <w:r w:rsidRPr="00751E41">
        <w:rPr>
          <w:rFonts w:ascii="Times New Roman" w:hAnsi="Times New Roman"/>
          <w:bCs/>
          <w:sz w:val="24"/>
          <w:szCs w:val="24"/>
        </w:rPr>
        <w:t xml:space="preserve">своё отношение к прочитанному, к героям, </w:t>
      </w:r>
      <w:r w:rsidRPr="00751E41">
        <w:rPr>
          <w:rFonts w:ascii="Times New Roman" w:hAnsi="Times New Roman"/>
          <w:bCs/>
          <w:i/>
          <w:sz w:val="24"/>
          <w:szCs w:val="24"/>
        </w:rPr>
        <w:t xml:space="preserve">понимать и определять </w:t>
      </w:r>
      <w:r w:rsidRPr="00751E41">
        <w:rPr>
          <w:rFonts w:ascii="Times New Roman" w:hAnsi="Times New Roman"/>
          <w:bCs/>
          <w:sz w:val="24"/>
          <w:szCs w:val="24"/>
        </w:rPr>
        <w:t>свои эмоции;</w:t>
      </w:r>
    </w:p>
    <w:p w:rsidR="0085434A" w:rsidRPr="00751E41" w:rsidRDefault="0085434A" w:rsidP="00751E41">
      <w:pPr>
        <w:pStyle w:val="a7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/>
          <w:bCs/>
          <w:sz w:val="24"/>
          <w:szCs w:val="24"/>
          <w:u w:val="single"/>
        </w:rPr>
      </w:pPr>
      <w:r w:rsidRPr="00751E41">
        <w:rPr>
          <w:rFonts w:ascii="Times New Roman" w:hAnsi="Times New Roman"/>
          <w:bCs/>
          <w:sz w:val="24"/>
          <w:szCs w:val="24"/>
        </w:rPr>
        <w:t xml:space="preserve">понимать и </w:t>
      </w:r>
      <w:r w:rsidRPr="00751E41">
        <w:rPr>
          <w:rFonts w:ascii="Times New Roman" w:hAnsi="Times New Roman"/>
          <w:bCs/>
          <w:i/>
          <w:sz w:val="24"/>
          <w:szCs w:val="24"/>
        </w:rPr>
        <w:t>формулировать</w:t>
      </w:r>
      <w:r w:rsidRPr="00751E41">
        <w:rPr>
          <w:rFonts w:ascii="Times New Roman" w:hAnsi="Times New Roman"/>
          <w:bCs/>
          <w:sz w:val="24"/>
          <w:szCs w:val="24"/>
        </w:rPr>
        <w:t xml:space="preserve"> своё отношение к авторской манере письма;</w:t>
      </w:r>
    </w:p>
    <w:p w:rsidR="0085434A" w:rsidRPr="00751E41" w:rsidRDefault="0085434A" w:rsidP="00751E41">
      <w:pPr>
        <w:pStyle w:val="a7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/>
          <w:bCs/>
          <w:sz w:val="24"/>
          <w:szCs w:val="24"/>
          <w:u w:val="single"/>
        </w:rPr>
      </w:pPr>
      <w:r w:rsidRPr="00751E41">
        <w:rPr>
          <w:rFonts w:ascii="Times New Roman" w:hAnsi="Times New Roman"/>
          <w:bCs/>
          <w:i/>
          <w:sz w:val="24"/>
          <w:szCs w:val="24"/>
        </w:rPr>
        <w:t>иметь</w:t>
      </w:r>
      <w:r w:rsidRPr="00751E41">
        <w:rPr>
          <w:rFonts w:ascii="Times New Roman" w:hAnsi="Times New Roman"/>
          <w:bCs/>
          <w:sz w:val="24"/>
          <w:szCs w:val="24"/>
        </w:rPr>
        <w:t xml:space="preserve"> собственные читательские приоритеты, уважительно относиться к предпочтениям других;</w:t>
      </w:r>
    </w:p>
    <w:p w:rsidR="0085434A" w:rsidRPr="00751E41" w:rsidRDefault="0085434A" w:rsidP="00751E41">
      <w:pPr>
        <w:pStyle w:val="a7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/>
          <w:bCs/>
          <w:sz w:val="24"/>
          <w:szCs w:val="24"/>
          <w:u w:val="single"/>
        </w:rPr>
      </w:pPr>
      <w:r w:rsidRPr="00751E41">
        <w:rPr>
          <w:rFonts w:ascii="Times New Roman" w:hAnsi="Times New Roman"/>
          <w:bCs/>
          <w:sz w:val="24"/>
          <w:szCs w:val="24"/>
        </w:rPr>
        <w:t xml:space="preserve">самостоятельно </w:t>
      </w:r>
      <w:r w:rsidRPr="00751E41">
        <w:rPr>
          <w:rFonts w:ascii="Times New Roman" w:hAnsi="Times New Roman"/>
          <w:bCs/>
          <w:i/>
          <w:sz w:val="24"/>
          <w:szCs w:val="24"/>
        </w:rPr>
        <w:t xml:space="preserve">давать характеристику </w:t>
      </w:r>
      <w:r w:rsidRPr="00751E41">
        <w:rPr>
          <w:rFonts w:ascii="Times New Roman" w:hAnsi="Times New Roman"/>
          <w:bCs/>
          <w:sz w:val="24"/>
          <w:szCs w:val="24"/>
        </w:rPr>
        <w:t>героя (портрет, черты характера и поступки, речь, отношение автора к герою; собственное отношение к герою);</w:t>
      </w:r>
    </w:p>
    <w:p w:rsidR="0085434A" w:rsidRPr="00751E41" w:rsidRDefault="0085434A" w:rsidP="00751E41">
      <w:pPr>
        <w:pStyle w:val="a7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/>
          <w:bCs/>
          <w:sz w:val="24"/>
          <w:szCs w:val="24"/>
          <w:u w:val="single"/>
        </w:rPr>
      </w:pPr>
      <w:r w:rsidRPr="00751E41">
        <w:rPr>
          <w:rFonts w:ascii="Times New Roman" w:hAnsi="Times New Roman"/>
          <w:bCs/>
          <w:i/>
          <w:sz w:val="24"/>
          <w:szCs w:val="24"/>
        </w:rPr>
        <w:t xml:space="preserve">относить </w:t>
      </w:r>
      <w:r w:rsidRPr="00751E41">
        <w:rPr>
          <w:rFonts w:ascii="Times New Roman" w:hAnsi="Times New Roman"/>
          <w:bCs/>
          <w:sz w:val="24"/>
          <w:szCs w:val="24"/>
        </w:rPr>
        <w:t>прочитанное произведение к определённому периоду (17 в., 18 в., 19 в., 20 в.,21 в.); соотносить автора, его произведения со временем их создания; с тематикой детской литературы;</w:t>
      </w:r>
    </w:p>
    <w:p w:rsidR="0085434A" w:rsidRPr="00751E41" w:rsidRDefault="0085434A" w:rsidP="00751E41">
      <w:pPr>
        <w:pStyle w:val="a7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/>
          <w:bCs/>
          <w:sz w:val="24"/>
          <w:szCs w:val="24"/>
          <w:u w:val="single"/>
        </w:rPr>
      </w:pPr>
      <w:r w:rsidRPr="00751E41">
        <w:rPr>
          <w:rFonts w:ascii="Times New Roman" w:hAnsi="Times New Roman"/>
          <w:bCs/>
          <w:i/>
          <w:sz w:val="24"/>
          <w:szCs w:val="24"/>
        </w:rPr>
        <w:t xml:space="preserve">относить </w:t>
      </w:r>
      <w:r w:rsidRPr="00751E41">
        <w:rPr>
          <w:rFonts w:ascii="Times New Roman" w:hAnsi="Times New Roman"/>
          <w:bCs/>
          <w:sz w:val="24"/>
          <w:szCs w:val="24"/>
        </w:rPr>
        <w:t>произведения к жанру басни, фантастической повести по определённым признакам;</w:t>
      </w:r>
    </w:p>
    <w:p w:rsidR="0085434A" w:rsidRPr="00751E41" w:rsidRDefault="0085434A" w:rsidP="00751E41">
      <w:pPr>
        <w:pStyle w:val="a7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/>
          <w:bCs/>
          <w:sz w:val="24"/>
          <w:szCs w:val="24"/>
          <w:u w:val="single"/>
        </w:rPr>
      </w:pPr>
      <w:r w:rsidRPr="00751E41">
        <w:rPr>
          <w:rFonts w:ascii="Times New Roman" w:hAnsi="Times New Roman"/>
          <w:bCs/>
          <w:i/>
          <w:sz w:val="24"/>
          <w:szCs w:val="24"/>
        </w:rPr>
        <w:t xml:space="preserve">видеть </w:t>
      </w:r>
      <w:r w:rsidRPr="00751E41">
        <w:rPr>
          <w:rFonts w:ascii="Times New Roman" w:hAnsi="Times New Roman"/>
          <w:bCs/>
          <w:sz w:val="24"/>
          <w:szCs w:val="24"/>
        </w:rPr>
        <w:t>языковые средства, использованные автором.</w:t>
      </w:r>
    </w:p>
    <w:p w:rsidR="007919E8" w:rsidRPr="00954625" w:rsidRDefault="007919E8" w:rsidP="00751E41">
      <w:pPr>
        <w:ind w:firstLine="709"/>
        <w:jc w:val="center"/>
        <w:rPr>
          <w:b/>
        </w:rPr>
      </w:pPr>
    </w:p>
    <w:p w:rsidR="0085434A" w:rsidRPr="00954625" w:rsidRDefault="0085434A" w:rsidP="00751E41">
      <w:pPr>
        <w:ind w:firstLine="709"/>
        <w:jc w:val="center"/>
        <w:rPr>
          <w:b/>
        </w:rPr>
      </w:pPr>
      <w:r w:rsidRPr="00954625">
        <w:rPr>
          <w:b/>
        </w:rPr>
        <w:t>Учёт уровневого подхода к достижению планируемых результатов</w:t>
      </w:r>
    </w:p>
    <w:p w:rsidR="0085434A" w:rsidRPr="00954625" w:rsidRDefault="0085434A" w:rsidP="00751E41">
      <w:pPr>
        <w:ind w:firstLine="709"/>
      </w:pPr>
      <w:r w:rsidRPr="00954625">
        <w:t>Планируемые результаты базового уровня приводятся в блоке «Выпускник научится», планируемые результаты повышенного уровня – в блоке «Выпускник получит возможность научиться».</w:t>
      </w:r>
      <w:r w:rsidRPr="00954625">
        <w:tab/>
      </w:r>
    </w:p>
    <w:p w:rsidR="0085434A" w:rsidRPr="00954625" w:rsidRDefault="0085434A" w:rsidP="00751E41">
      <w:pPr>
        <w:shd w:val="clear" w:color="auto" w:fill="FFFFFF"/>
        <w:ind w:firstLine="709"/>
        <w:jc w:val="center"/>
        <w:rPr>
          <w:b/>
          <w:iCs/>
          <w:spacing w:val="-1"/>
        </w:rPr>
      </w:pPr>
      <w:r w:rsidRPr="00954625">
        <w:rPr>
          <w:b/>
          <w:iCs/>
          <w:spacing w:val="-1"/>
        </w:rPr>
        <w:t>Виды речевой и читательской деятельности</w:t>
      </w:r>
    </w:p>
    <w:p w:rsidR="0085434A" w:rsidRPr="00954625" w:rsidRDefault="0085434A" w:rsidP="00751E41">
      <w:pPr>
        <w:shd w:val="clear" w:color="auto" w:fill="FFFFFF"/>
        <w:ind w:firstLine="709"/>
        <w:rPr>
          <w:b/>
          <w:spacing w:val="-2"/>
        </w:rPr>
      </w:pPr>
      <w:r w:rsidRPr="00954625">
        <w:rPr>
          <w:b/>
          <w:spacing w:val="-2"/>
        </w:rPr>
        <w:t>Выпускник научится:</w:t>
      </w:r>
    </w:p>
    <w:p w:rsidR="0085434A" w:rsidRPr="00751E41" w:rsidRDefault="0085434A" w:rsidP="00751E41">
      <w:pPr>
        <w:pStyle w:val="a7"/>
        <w:widowControl w:val="0"/>
        <w:numPr>
          <w:ilvl w:val="0"/>
          <w:numId w:val="21"/>
        </w:numPr>
        <w:shd w:val="clear" w:color="auto" w:fill="FFFFFF"/>
        <w:tabs>
          <w:tab w:val="left" w:pos="566"/>
        </w:tabs>
        <w:suppressAutoHyphens/>
        <w:autoSpaceDE w:val="0"/>
        <w:ind w:left="0" w:hanging="11"/>
        <w:jc w:val="both"/>
        <w:rPr>
          <w:rFonts w:ascii="Times New Roman" w:hAnsi="Times New Roman"/>
          <w:spacing w:val="2"/>
          <w:sz w:val="24"/>
          <w:szCs w:val="24"/>
        </w:rPr>
      </w:pPr>
      <w:r w:rsidRPr="00751E41">
        <w:rPr>
          <w:rFonts w:ascii="Times New Roman" w:hAnsi="Times New Roman"/>
          <w:spacing w:val="2"/>
          <w:sz w:val="24"/>
          <w:szCs w:val="24"/>
        </w:rPr>
        <w:t>осознавать значимость чтения для дальнейшего обуче</w:t>
      </w:r>
      <w:r w:rsidRPr="00751E41">
        <w:rPr>
          <w:rFonts w:ascii="Times New Roman" w:hAnsi="Times New Roman"/>
          <w:spacing w:val="4"/>
          <w:sz w:val="24"/>
          <w:szCs w:val="24"/>
        </w:rPr>
        <w:t xml:space="preserve">ния, понимать цель чтения (удовлетворение читательского </w:t>
      </w:r>
      <w:r w:rsidRPr="00751E41">
        <w:rPr>
          <w:rFonts w:ascii="Times New Roman" w:hAnsi="Times New Roman"/>
          <w:spacing w:val="2"/>
          <w:sz w:val="24"/>
          <w:szCs w:val="24"/>
        </w:rPr>
        <w:t>интереса и приобретение опыта чтения, поиск фактов и суж</w:t>
      </w:r>
      <w:r w:rsidRPr="00751E41">
        <w:rPr>
          <w:rFonts w:ascii="Times New Roman" w:hAnsi="Times New Roman"/>
          <w:spacing w:val="2"/>
          <w:sz w:val="24"/>
          <w:szCs w:val="24"/>
        </w:rPr>
        <w:softHyphen/>
        <w:t>дений, аргументации, иной информации);</w:t>
      </w:r>
    </w:p>
    <w:p w:rsidR="0085434A" w:rsidRPr="00751E41" w:rsidRDefault="0085434A" w:rsidP="00751E41">
      <w:pPr>
        <w:pStyle w:val="a7"/>
        <w:widowControl w:val="0"/>
        <w:numPr>
          <w:ilvl w:val="0"/>
          <w:numId w:val="21"/>
        </w:numPr>
        <w:shd w:val="clear" w:color="auto" w:fill="FFFFFF"/>
        <w:tabs>
          <w:tab w:val="left" w:pos="566"/>
        </w:tabs>
        <w:suppressAutoHyphens/>
        <w:autoSpaceDE w:val="0"/>
        <w:ind w:left="0" w:hanging="11"/>
        <w:jc w:val="both"/>
        <w:rPr>
          <w:rFonts w:ascii="Times New Roman" w:hAnsi="Times New Roman"/>
          <w:spacing w:val="-1"/>
          <w:sz w:val="24"/>
          <w:szCs w:val="24"/>
        </w:rPr>
      </w:pPr>
      <w:r w:rsidRPr="00751E41">
        <w:rPr>
          <w:rFonts w:ascii="Times New Roman" w:hAnsi="Times New Roman"/>
          <w:spacing w:val="1"/>
          <w:sz w:val="24"/>
          <w:szCs w:val="24"/>
        </w:rPr>
        <w:t xml:space="preserve">осознанно воспринимать (при чтении вслух и про себя, </w:t>
      </w:r>
      <w:r w:rsidRPr="00751E41">
        <w:rPr>
          <w:rFonts w:ascii="Times New Roman" w:hAnsi="Times New Roman"/>
          <w:spacing w:val="4"/>
          <w:sz w:val="24"/>
          <w:szCs w:val="24"/>
        </w:rPr>
        <w:t xml:space="preserve">при прослушивании) содержание различных видов текстов, </w:t>
      </w:r>
      <w:r w:rsidRPr="00751E41">
        <w:rPr>
          <w:rFonts w:ascii="Times New Roman" w:hAnsi="Times New Roman"/>
          <w:spacing w:val="3"/>
          <w:sz w:val="24"/>
          <w:szCs w:val="24"/>
        </w:rPr>
        <w:t>выявлять их специфику (художественный, научно-популяр</w:t>
      </w:r>
      <w:r w:rsidRPr="00751E41">
        <w:rPr>
          <w:rFonts w:ascii="Times New Roman" w:hAnsi="Times New Roman"/>
          <w:spacing w:val="3"/>
          <w:sz w:val="24"/>
          <w:szCs w:val="24"/>
        </w:rPr>
        <w:softHyphen/>
      </w:r>
      <w:r w:rsidRPr="00751E41">
        <w:rPr>
          <w:rFonts w:ascii="Times New Roman" w:hAnsi="Times New Roman"/>
          <w:spacing w:val="1"/>
          <w:sz w:val="24"/>
          <w:szCs w:val="24"/>
        </w:rPr>
        <w:t>ный, учебный, справочный), определять главную мысль и ге</w:t>
      </w:r>
      <w:r w:rsidRPr="00751E41">
        <w:rPr>
          <w:rFonts w:ascii="Times New Roman" w:hAnsi="Times New Roman"/>
          <w:spacing w:val="1"/>
          <w:sz w:val="24"/>
          <w:szCs w:val="24"/>
        </w:rPr>
        <w:softHyphen/>
      </w:r>
      <w:r w:rsidRPr="00751E41">
        <w:rPr>
          <w:rFonts w:ascii="Times New Roman" w:hAnsi="Times New Roman"/>
          <w:sz w:val="24"/>
          <w:szCs w:val="24"/>
        </w:rPr>
        <w:t xml:space="preserve">роев произведения, отвечать на вопросы по содержанию произведения, определять последовательность событий, задавать </w:t>
      </w:r>
      <w:r w:rsidRPr="00751E41">
        <w:rPr>
          <w:rFonts w:ascii="Times New Roman" w:hAnsi="Times New Roman"/>
          <w:spacing w:val="-1"/>
          <w:sz w:val="24"/>
          <w:szCs w:val="24"/>
        </w:rPr>
        <w:t>вопросы по услышанному или прочитанному учебному, науч</w:t>
      </w:r>
      <w:r w:rsidRPr="00751E41">
        <w:rPr>
          <w:rFonts w:ascii="Times New Roman" w:hAnsi="Times New Roman"/>
          <w:spacing w:val="-1"/>
          <w:sz w:val="24"/>
          <w:szCs w:val="24"/>
        </w:rPr>
        <w:softHyphen/>
        <w:t>но-популярному и художественному тексту;</w:t>
      </w:r>
    </w:p>
    <w:p w:rsidR="0085434A" w:rsidRPr="00751E41" w:rsidRDefault="0085434A" w:rsidP="00751E41">
      <w:pPr>
        <w:pStyle w:val="a7"/>
        <w:widowControl w:val="0"/>
        <w:numPr>
          <w:ilvl w:val="0"/>
          <w:numId w:val="21"/>
        </w:numPr>
        <w:shd w:val="clear" w:color="auto" w:fill="FFFFFF"/>
        <w:tabs>
          <w:tab w:val="left" w:pos="566"/>
        </w:tabs>
        <w:suppressAutoHyphens/>
        <w:autoSpaceDE w:val="0"/>
        <w:ind w:left="0" w:hanging="11"/>
        <w:jc w:val="both"/>
        <w:rPr>
          <w:rFonts w:ascii="Times New Roman" w:hAnsi="Times New Roman"/>
          <w:spacing w:val="4"/>
          <w:sz w:val="24"/>
          <w:szCs w:val="24"/>
        </w:rPr>
      </w:pPr>
      <w:r w:rsidRPr="00751E41">
        <w:rPr>
          <w:rFonts w:ascii="Times New Roman" w:hAnsi="Times New Roman"/>
          <w:spacing w:val="3"/>
          <w:sz w:val="24"/>
          <w:szCs w:val="24"/>
        </w:rPr>
        <w:t>оформлять свою мысль в монологическое речевое вы</w:t>
      </w:r>
      <w:r w:rsidRPr="00751E41">
        <w:rPr>
          <w:rFonts w:ascii="Times New Roman" w:hAnsi="Times New Roman"/>
          <w:spacing w:val="3"/>
          <w:sz w:val="24"/>
          <w:szCs w:val="24"/>
        </w:rPr>
        <w:softHyphen/>
      </w:r>
      <w:r w:rsidRPr="00751E41">
        <w:rPr>
          <w:rFonts w:ascii="Times New Roman" w:hAnsi="Times New Roman"/>
          <w:spacing w:val="5"/>
          <w:sz w:val="24"/>
          <w:szCs w:val="24"/>
        </w:rPr>
        <w:t xml:space="preserve">сказывание небольшого объёма (повествование, описание, </w:t>
      </w:r>
      <w:r w:rsidRPr="00751E41">
        <w:rPr>
          <w:rFonts w:ascii="Times New Roman" w:hAnsi="Times New Roman"/>
          <w:spacing w:val="1"/>
          <w:sz w:val="24"/>
          <w:szCs w:val="24"/>
        </w:rPr>
        <w:t xml:space="preserve">рассуждение) с опорой на авторский текст, по предложенной </w:t>
      </w:r>
      <w:r w:rsidRPr="00751E41">
        <w:rPr>
          <w:rFonts w:ascii="Times New Roman" w:hAnsi="Times New Roman"/>
          <w:spacing w:val="4"/>
          <w:sz w:val="24"/>
          <w:szCs w:val="24"/>
        </w:rPr>
        <w:t>теме или при ответе на вопрос;</w:t>
      </w:r>
    </w:p>
    <w:p w:rsidR="0085434A" w:rsidRPr="00751E41" w:rsidRDefault="0085434A" w:rsidP="00751E41">
      <w:pPr>
        <w:pStyle w:val="a7"/>
        <w:widowControl w:val="0"/>
        <w:numPr>
          <w:ilvl w:val="0"/>
          <w:numId w:val="21"/>
        </w:numPr>
        <w:shd w:val="clear" w:color="auto" w:fill="FFFFFF"/>
        <w:tabs>
          <w:tab w:val="left" w:pos="566"/>
        </w:tabs>
        <w:suppressAutoHyphens/>
        <w:autoSpaceDE w:val="0"/>
        <w:ind w:left="0" w:hanging="11"/>
        <w:jc w:val="both"/>
        <w:rPr>
          <w:rFonts w:ascii="Times New Roman" w:hAnsi="Times New Roman"/>
          <w:spacing w:val="-4"/>
          <w:sz w:val="24"/>
          <w:szCs w:val="24"/>
        </w:rPr>
      </w:pPr>
      <w:r w:rsidRPr="00751E41">
        <w:rPr>
          <w:rFonts w:ascii="Times New Roman" w:hAnsi="Times New Roman"/>
          <w:spacing w:val="1"/>
          <w:sz w:val="24"/>
          <w:szCs w:val="24"/>
        </w:rPr>
        <w:t>вести диалог в различных учебных и бытовых ситуаци</w:t>
      </w:r>
      <w:r w:rsidRPr="00751E41">
        <w:rPr>
          <w:rFonts w:ascii="Times New Roman" w:hAnsi="Times New Roman"/>
          <w:spacing w:val="1"/>
          <w:sz w:val="24"/>
          <w:szCs w:val="24"/>
        </w:rPr>
        <w:softHyphen/>
      </w:r>
      <w:r w:rsidRPr="00751E41">
        <w:rPr>
          <w:rFonts w:ascii="Times New Roman" w:hAnsi="Times New Roman"/>
          <w:sz w:val="24"/>
          <w:szCs w:val="24"/>
        </w:rPr>
        <w:t xml:space="preserve">ях общения, соблюдая правила речевого этикета; участвовать </w:t>
      </w:r>
      <w:r w:rsidRPr="00751E41">
        <w:rPr>
          <w:rFonts w:ascii="Times New Roman" w:hAnsi="Times New Roman"/>
          <w:spacing w:val="-1"/>
          <w:sz w:val="24"/>
          <w:szCs w:val="24"/>
        </w:rPr>
        <w:t>в диалоге при обсуждении прослушанного/прочитанного про</w:t>
      </w:r>
      <w:r w:rsidRPr="00751E41">
        <w:rPr>
          <w:rFonts w:ascii="Times New Roman" w:hAnsi="Times New Roman"/>
          <w:spacing w:val="-1"/>
          <w:sz w:val="24"/>
          <w:szCs w:val="24"/>
        </w:rPr>
        <w:softHyphen/>
      </w:r>
      <w:r w:rsidRPr="00751E41">
        <w:rPr>
          <w:rFonts w:ascii="Times New Roman" w:hAnsi="Times New Roman"/>
          <w:spacing w:val="-4"/>
          <w:sz w:val="24"/>
          <w:szCs w:val="24"/>
        </w:rPr>
        <w:t>изведения;</w:t>
      </w:r>
    </w:p>
    <w:p w:rsidR="0085434A" w:rsidRPr="00751E41" w:rsidRDefault="0085434A" w:rsidP="00751E41">
      <w:pPr>
        <w:pStyle w:val="a7"/>
        <w:widowControl w:val="0"/>
        <w:numPr>
          <w:ilvl w:val="0"/>
          <w:numId w:val="21"/>
        </w:numPr>
        <w:shd w:val="clear" w:color="auto" w:fill="FFFFFF"/>
        <w:tabs>
          <w:tab w:val="left" w:pos="566"/>
        </w:tabs>
        <w:suppressAutoHyphens/>
        <w:autoSpaceDE w:val="0"/>
        <w:ind w:left="0" w:hanging="11"/>
        <w:jc w:val="both"/>
        <w:rPr>
          <w:rFonts w:ascii="Times New Roman" w:hAnsi="Times New Roman"/>
          <w:spacing w:val="1"/>
          <w:sz w:val="24"/>
          <w:szCs w:val="24"/>
        </w:rPr>
      </w:pPr>
      <w:r w:rsidRPr="00751E41">
        <w:rPr>
          <w:rFonts w:ascii="Times New Roman" w:hAnsi="Times New Roman"/>
          <w:spacing w:val="4"/>
          <w:sz w:val="24"/>
          <w:szCs w:val="24"/>
        </w:rPr>
        <w:t xml:space="preserve">читать (вслух и про себя) со скоростью, позволяющей </w:t>
      </w:r>
      <w:r w:rsidRPr="00751E41">
        <w:rPr>
          <w:rFonts w:ascii="Times New Roman" w:hAnsi="Times New Roman"/>
          <w:spacing w:val="1"/>
          <w:sz w:val="24"/>
          <w:szCs w:val="24"/>
        </w:rPr>
        <w:t>осознавать (понимать) смысл прочитанного;</w:t>
      </w:r>
    </w:p>
    <w:p w:rsidR="0085434A" w:rsidRPr="00751E41" w:rsidRDefault="0085434A" w:rsidP="00751E41">
      <w:pPr>
        <w:pStyle w:val="a7"/>
        <w:widowControl w:val="0"/>
        <w:numPr>
          <w:ilvl w:val="0"/>
          <w:numId w:val="21"/>
        </w:numPr>
        <w:shd w:val="clear" w:color="auto" w:fill="FFFFFF"/>
        <w:tabs>
          <w:tab w:val="left" w:pos="566"/>
        </w:tabs>
        <w:suppressAutoHyphens/>
        <w:autoSpaceDE w:val="0"/>
        <w:ind w:left="0" w:hanging="11"/>
        <w:jc w:val="both"/>
        <w:rPr>
          <w:rFonts w:ascii="Times New Roman" w:hAnsi="Times New Roman"/>
          <w:spacing w:val="-3"/>
          <w:sz w:val="24"/>
          <w:szCs w:val="24"/>
        </w:rPr>
      </w:pPr>
      <w:r w:rsidRPr="00751E41">
        <w:rPr>
          <w:rFonts w:ascii="Times New Roman" w:hAnsi="Times New Roman"/>
          <w:spacing w:val="1"/>
          <w:sz w:val="24"/>
          <w:szCs w:val="24"/>
        </w:rPr>
        <w:t xml:space="preserve">читать осознанно и выразительно доступные по объёму </w:t>
      </w:r>
      <w:r w:rsidRPr="00751E41">
        <w:rPr>
          <w:rFonts w:ascii="Times New Roman" w:hAnsi="Times New Roman"/>
          <w:spacing w:val="-3"/>
          <w:sz w:val="24"/>
          <w:szCs w:val="24"/>
        </w:rPr>
        <w:t>произведения;</w:t>
      </w:r>
    </w:p>
    <w:p w:rsidR="0085434A" w:rsidRPr="00751E41" w:rsidRDefault="0085434A" w:rsidP="00751E41">
      <w:pPr>
        <w:pStyle w:val="a7"/>
        <w:widowControl w:val="0"/>
        <w:numPr>
          <w:ilvl w:val="0"/>
          <w:numId w:val="21"/>
        </w:numPr>
        <w:shd w:val="clear" w:color="auto" w:fill="FFFFFF"/>
        <w:tabs>
          <w:tab w:val="left" w:pos="566"/>
        </w:tabs>
        <w:suppressAutoHyphens/>
        <w:autoSpaceDE w:val="0"/>
        <w:ind w:left="0" w:hanging="11"/>
        <w:jc w:val="both"/>
        <w:rPr>
          <w:rFonts w:ascii="Times New Roman" w:hAnsi="Times New Roman"/>
          <w:spacing w:val="-4"/>
          <w:sz w:val="24"/>
          <w:szCs w:val="24"/>
        </w:rPr>
      </w:pPr>
      <w:r w:rsidRPr="00751E41">
        <w:rPr>
          <w:rFonts w:ascii="Times New Roman" w:hAnsi="Times New Roman"/>
          <w:spacing w:val="-1"/>
          <w:sz w:val="24"/>
          <w:szCs w:val="24"/>
        </w:rPr>
        <w:t>ориентироваться в нравственном содержании прочитан</w:t>
      </w:r>
      <w:r w:rsidRPr="00751E41">
        <w:rPr>
          <w:rFonts w:ascii="Times New Roman" w:hAnsi="Times New Roman"/>
          <w:spacing w:val="-1"/>
          <w:sz w:val="24"/>
          <w:szCs w:val="24"/>
        </w:rPr>
        <w:softHyphen/>
      </w:r>
      <w:r w:rsidRPr="00751E41">
        <w:rPr>
          <w:rFonts w:ascii="Times New Roman" w:hAnsi="Times New Roman"/>
          <w:sz w:val="24"/>
          <w:szCs w:val="24"/>
        </w:rPr>
        <w:t xml:space="preserve">ного, осознавать сущность поведения героев, самостоятельно делать выводы, соотносить поступки героев с нравственными </w:t>
      </w:r>
      <w:r w:rsidRPr="00751E41">
        <w:rPr>
          <w:rFonts w:ascii="Times New Roman" w:hAnsi="Times New Roman"/>
          <w:spacing w:val="-4"/>
          <w:sz w:val="24"/>
          <w:szCs w:val="24"/>
        </w:rPr>
        <w:t>нормами;</w:t>
      </w:r>
    </w:p>
    <w:p w:rsidR="0085434A" w:rsidRPr="00751E41" w:rsidRDefault="0085434A" w:rsidP="00751E41">
      <w:pPr>
        <w:pStyle w:val="a7"/>
        <w:widowControl w:val="0"/>
        <w:numPr>
          <w:ilvl w:val="0"/>
          <w:numId w:val="21"/>
        </w:numPr>
        <w:shd w:val="clear" w:color="auto" w:fill="FFFFFF"/>
        <w:tabs>
          <w:tab w:val="left" w:pos="566"/>
        </w:tabs>
        <w:suppressAutoHyphens/>
        <w:autoSpaceDE w:val="0"/>
        <w:ind w:left="0" w:hanging="11"/>
        <w:jc w:val="both"/>
        <w:rPr>
          <w:rFonts w:ascii="Times New Roman" w:hAnsi="Times New Roman"/>
          <w:spacing w:val="-4"/>
          <w:sz w:val="24"/>
          <w:szCs w:val="24"/>
        </w:rPr>
      </w:pPr>
      <w:r w:rsidRPr="00751E41">
        <w:rPr>
          <w:rFonts w:ascii="Times New Roman" w:hAnsi="Times New Roman"/>
          <w:spacing w:val="-3"/>
          <w:sz w:val="24"/>
          <w:szCs w:val="24"/>
        </w:rPr>
        <w:t>использовать простейшие приёмы анализа различных ви</w:t>
      </w:r>
      <w:r w:rsidRPr="00751E41">
        <w:rPr>
          <w:rFonts w:ascii="Times New Roman" w:hAnsi="Times New Roman"/>
          <w:spacing w:val="-3"/>
          <w:sz w:val="24"/>
          <w:szCs w:val="24"/>
        </w:rPr>
        <w:softHyphen/>
      </w:r>
      <w:r w:rsidRPr="00751E41">
        <w:rPr>
          <w:rFonts w:ascii="Times New Roman" w:hAnsi="Times New Roman"/>
          <w:spacing w:val="4"/>
          <w:sz w:val="24"/>
          <w:szCs w:val="24"/>
        </w:rPr>
        <w:t xml:space="preserve">дов текстов: устанавливать причинно-следственные связи и </w:t>
      </w:r>
      <w:r w:rsidRPr="00751E41">
        <w:rPr>
          <w:rFonts w:ascii="Times New Roman" w:hAnsi="Times New Roman"/>
          <w:spacing w:val="-2"/>
          <w:sz w:val="24"/>
          <w:szCs w:val="24"/>
        </w:rPr>
        <w:t>определять главную мысль произведения; делить текст на час</w:t>
      </w:r>
      <w:r w:rsidRPr="00751E41">
        <w:rPr>
          <w:rFonts w:ascii="Times New Roman" w:hAnsi="Times New Roman"/>
          <w:spacing w:val="-2"/>
          <w:sz w:val="24"/>
          <w:szCs w:val="24"/>
        </w:rPr>
        <w:softHyphen/>
      </w:r>
      <w:r w:rsidRPr="00751E41">
        <w:rPr>
          <w:rFonts w:ascii="Times New Roman" w:hAnsi="Times New Roman"/>
          <w:spacing w:val="1"/>
          <w:sz w:val="24"/>
          <w:szCs w:val="24"/>
        </w:rPr>
        <w:t>ти, озаглавливать их; составлять простой план; находить раз</w:t>
      </w:r>
      <w:r w:rsidRPr="00751E41">
        <w:rPr>
          <w:rFonts w:ascii="Times New Roman" w:hAnsi="Times New Roman"/>
          <w:spacing w:val="1"/>
          <w:sz w:val="24"/>
          <w:szCs w:val="24"/>
        </w:rPr>
        <w:softHyphen/>
      </w:r>
      <w:r w:rsidRPr="00751E41">
        <w:rPr>
          <w:rFonts w:ascii="Times New Roman" w:hAnsi="Times New Roman"/>
          <w:spacing w:val="-1"/>
          <w:sz w:val="24"/>
          <w:szCs w:val="24"/>
        </w:rPr>
        <w:t xml:space="preserve">личные средства выразительности (сравнение, олицетворение, </w:t>
      </w:r>
      <w:r w:rsidRPr="00751E41">
        <w:rPr>
          <w:rFonts w:ascii="Times New Roman" w:hAnsi="Times New Roman"/>
          <w:spacing w:val="-4"/>
          <w:sz w:val="24"/>
          <w:szCs w:val="24"/>
        </w:rPr>
        <w:t>метафора), определяющие отношение автора к герою, событию;</w:t>
      </w:r>
    </w:p>
    <w:p w:rsidR="0085434A" w:rsidRPr="00751E41" w:rsidRDefault="0085434A" w:rsidP="00751E41">
      <w:pPr>
        <w:pStyle w:val="a7"/>
        <w:widowControl w:val="0"/>
        <w:numPr>
          <w:ilvl w:val="0"/>
          <w:numId w:val="21"/>
        </w:numPr>
        <w:shd w:val="clear" w:color="auto" w:fill="FFFFFF"/>
        <w:tabs>
          <w:tab w:val="left" w:pos="566"/>
        </w:tabs>
        <w:suppressAutoHyphens/>
        <w:autoSpaceDE w:val="0"/>
        <w:ind w:left="0" w:hanging="11"/>
        <w:jc w:val="both"/>
        <w:rPr>
          <w:rFonts w:ascii="Times New Roman" w:hAnsi="Times New Roman"/>
          <w:sz w:val="24"/>
          <w:szCs w:val="24"/>
        </w:rPr>
      </w:pPr>
      <w:r w:rsidRPr="00751E41">
        <w:rPr>
          <w:rFonts w:ascii="Times New Roman" w:hAnsi="Times New Roman"/>
          <w:spacing w:val="-3"/>
          <w:sz w:val="24"/>
          <w:szCs w:val="24"/>
        </w:rPr>
        <w:t>использовать различные формы интерпретации содержа</w:t>
      </w:r>
      <w:r w:rsidRPr="00751E41">
        <w:rPr>
          <w:rFonts w:ascii="Times New Roman" w:hAnsi="Times New Roman"/>
          <w:spacing w:val="-3"/>
          <w:sz w:val="24"/>
          <w:szCs w:val="24"/>
        </w:rPr>
        <w:softHyphen/>
      </w:r>
      <w:r w:rsidRPr="00751E41">
        <w:rPr>
          <w:rFonts w:ascii="Times New Roman" w:hAnsi="Times New Roman"/>
          <w:spacing w:val="4"/>
          <w:sz w:val="24"/>
          <w:szCs w:val="24"/>
        </w:rPr>
        <w:t xml:space="preserve">ния текстов: интегрировать содержащиеся в разных частях </w:t>
      </w:r>
      <w:r w:rsidRPr="00751E41">
        <w:rPr>
          <w:rFonts w:ascii="Times New Roman" w:hAnsi="Times New Roman"/>
          <w:spacing w:val="2"/>
          <w:sz w:val="24"/>
          <w:szCs w:val="24"/>
        </w:rPr>
        <w:t>текста детали сообщения; устанавливать связи, не высказан</w:t>
      </w:r>
      <w:r w:rsidRPr="00751E41">
        <w:rPr>
          <w:rFonts w:ascii="Times New Roman" w:hAnsi="Times New Roman"/>
          <w:spacing w:val="2"/>
          <w:sz w:val="24"/>
          <w:szCs w:val="24"/>
        </w:rPr>
        <w:softHyphen/>
      </w:r>
      <w:r w:rsidRPr="00751E41">
        <w:rPr>
          <w:rFonts w:ascii="Times New Roman" w:hAnsi="Times New Roman"/>
          <w:spacing w:val="3"/>
          <w:sz w:val="24"/>
          <w:szCs w:val="24"/>
        </w:rPr>
        <w:t xml:space="preserve">ные в тексте напрямую, объяснять (пояснять) их, соотнося с </w:t>
      </w:r>
      <w:r w:rsidRPr="00751E41">
        <w:rPr>
          <w:rFonts w:ascii="Times New Roman" w:hAnsi="Times New Roman"/>
          <w:spacing w:val="1"/>
          <w:sz w:val="24"/>
          <w:szCs w:val="24"/>
        </w:rPr>
        <w:t>общей идеей и содержанием текста; формулировать, основы</w:t>
      </w:r>
      <w:r w:rsidRPr="00751E41">
        <w:rPr>
          <w:rFonts w:ascii="Times New Roman" w:hAnsi="Times New Roman"/>
          <w:spacing w:val="4"/>
          <w:sz w:val="24"/>
          <w:szCs w:val="24"/>
        </w:rPr>
        <w:t xml:space="preserve">ваясь на тексте, простые выводы; понимать текст, опираясь </w:t>
      </w:r>
      <w:r w:rsidRPr="00751E41">
        <w:rPr>
          <w:rFonts w:ascii="Times New Roman" w:hAnsi="Times New Roman"/>
          <w:spacing w:val="10"/>
          <w:sz w:val="24"/>
          <w:szCs w:val="24"/>
        </w:rPr>
        <w:t xml:space="preserve">не только на содержащуюся в нём информацию, но и на </w:t>
      </w:r>
      <w:r w:rsidRPr="00751E41">
        <w:rPr>
          <w:rFonts w:ascii="Times New Roman" w:hAnsi="Times New Roman"/>
          <w:sz w:val="24"/>
          <w:szCs w:val="24"/>
        </w:rPr>
        <w:t>жанр, структуру, язык;</w:t>
      </w:r>
    </w:p>
    <w:p w:rsidR="0085434A" w:rsidRPr="00751E41" w:rsidRDefault="0085434A" w:rsidP="00751E41">
      <w:pPr>
        <w:pStyle w:val="a7"/>
        <w:widowControl w:val="0"/>
        <w:numPr>
          <w:ilvl w:val="0"/>
          <w:numId w:val="21"/>
        </w:numPr>
        <w:shd w:val="clear" w:color="auto" w:fill="FFFFFF"/>
        <w:tabs>
          <w:tab w:val="left" w:pos="566"/>
        </w:tabs>
        <w:suppressAutoHyphens/>
        <w:autoSpaceDE w:val="0"/>
        <w:ind w:left="0" w:hanging="11"/>
        <w:jc w:val="both"/>
        <w:rPr>
          <w:rFonts w:ascii="Times New Roman" w:hAnsi="Times New Roman"/>
          <w:spacing w:val="1"/>
          <w:sz w:val="24"/>
          <w:szCs w:val="24"/>
        </w:rPr>
      </w:pPr>
      <w:r w:rsidRPr="00751E41">
        <w:rPr>
          <w:rFonts w:ascii="Times New Roman" w:hAnsi="Times New Roman"/>
          <w:spacing w:val="-2"/>
          <w:sz w:val="24"/>
          <w:szCs w:val="24"/>
        </w:rPr>
        <w:lastRenderedPageBreak/>
        <w:t>передавать содержание прочитанного или прослушанно</w:t>
      </w:r>
      <w:r w:rsidRPr="00751E41">
        <w:rPr>
          <w:rFonts w:ascii="Times New Roman" w:hAnsi="Times New Roman"/>
          <w:spacing w:val="-2"/>
          <w:sz w:val="24"/>
          <w:szCs w:val="24"/>
        </w:rPr>
        <w:softHyphen/>
      </w:r>
      <w:r w:rsidRPr="00751E41">
        <w:rPr>
          <w:rFonts w:ascii="Times New Roman" w:hAnsi="Times New Roman"/>
          <w:spacing w:val="3"/>
          <w:sz w:val="24"/>
          <w:szCs w:val="24"/>
        </w:rPr>
        <w:t>го с учётом специфики научно-популярного, учебного и ху</w:t>
      </w:r>
      <w:r w:rsidRPr="00751E41">
        <w:rPr>
          <w:rFonts w:ascii="Times New Roman" w:hAnsi="Times New Roman"/>
          <w:spacing w:val="1"/>
          <w:sz w:val="24"/>
          <w:szCs w:val="24"/>
        </w:rPr>
        <w:t>дожественного текстов; передавать содержание текста в виде пересказа (полного или выборочного);</w:t>
      </w:r>
    </w:p>
    <w:p w:rsidR="0085434A" w:rsidRPr="00751E41" w:rsidRDefault="0085434A" w:rsidP="00751E41">
      <w:pPr>
        <w:pStyle w:val="a7"/>
        <w:widowControl w:val="0"/>
        <w:numPr>
          <w:ilvl w:val="0"/>
          <w:numId w:val="21"/>
        </w:numPr>
        <w:shd w:val="clear" w:color="auto" w:fill="FFFFFF"/>
        <w:tabs>
          <w:tab w:val="left" w:pos="566"/>
        </w:tabs>
        <w:suppressAutoHyphens/>
        <w:autoSpaceDE w:val="0"/>
        <w:ind w:left="0" w:hanging="11"/>
        <w:jc w:val="both"/>
        <w:rPr>
          <w:rFonts w:ascii="Times New Roman" w:hAnsi="Times New Roman"/>
          <w:spacing w:val="1"/>
          <w:sz w:val="24"/>
          <w:szCs w:val="24"/>
        </w:rPr>
      </w:pPr>
      <w:r w:rsidRPr="00751E41">
        <w:rPr>
          <w:rFonts w:ascii="Times New Roman" w:hAnsi="Times New Roman"/>
          <w:spacing w:val="3"/>
          <w:sz w:val="24"/>
          <w:szCs w:val="24"/>
        </w:rPr>
        <w:t>коллективно обсуждать прочитанное, доказывать соб</w:t>
      </w:r>
      <w:r w:rsidRPr="00751E41">
        <w:rPr>
          <w:rFonts w:ascii="Times New Roman" w:hAnsi="Times New Roman"/>
          <w:spacing w:val="3"/>
          <w:sz w:val="24"/>
          <w:szCs w:val="24"/>
        </w:rPr>
        <w:softHyphen/>
      </w:r>
      <w:r w:rsidRPr="00751E41">
        <w:rPr>
          <w:rFonts w:ascii="Times New Roman" w:hAnsi="Times New Roman"/>
          <w:spacing w:val="1"/>
          <w:sz w:val="24"/>
          <w:szCs w:val="24"/>
        </w:rPr>
        <w:t>ственное мнение, опираясь на текст или собственный опыт;</w:t>
      </w:r>
    </w:p>
    <w:p w:rsidR="0085434A" w:rsidRPr="00751E41" w:rsidRDefault="0085434A" w:rsidP="00751E41">
      <w:pPr>
        <w:pStyle w:val="a7"/>
        <w:widowControl w:val="0"/>
        <w:numPr>
          <w:ilvl w:val="0"/>
          <w:numId w:val="21"/>
        </w:numPr>
        <w:shd w:val="clear" w:color="auto" w:fill="FFFFFF"/>
        <w:tabs>
          <w:tab w:val="left" w:pos="566"/>
        </w:tabs>
        <w:suppressAutoHyphens/>
        <w:autoSpaceDE w:val="0"/>
        <w:ind w:left="0" w:hanging="11"/>
        <w:jc w:val="both"/>
        <w:rPr>
          <w:rFonts w:ascii="Times New Roman" w:hAnsi="Times New Roman"/>
          <w:spacing w:val="2"/>
          <w:sz w:val="24"/>
          <w:szCs w:val="24"/>
        </w:rPr>
      </w:pPr>
      <w:r w:rsidRPr="00751E41">
        <w:rPr>
          <w:rFonts w:ascii="Times New Roman" w:hAnsi="Times New Roman"/>
          <w:spacing w:val="1"/>
          <w:sz w:val="24"/>
          <w:szCs w:val="24"/>
        </w:rPr>
        <w:t>ориентироваться в книге по названию, оглавлению, от</w:t>
      </w:r>
      <w:r w:rsidRPr="00751E41">
        <w:rPr>
          <w:rFonts w:ascii="Times New Roman" w:hAnsi="Times New Roman"/>
          <w:spacing w:val="1"/>
          <w:sz w:val="24"/>
          <w:szCs w:val="24"/>
        </w:rPr>
        <w:softHyphen/>
      </w:r>
      <w:r w:rsidRPr="00751E41">
        <w:rPr>
          <w:rFonts w:ascii="Times New Roman" w:hAnsi="Times New Roman"/>
          <w:spacing w:val="2"/>
          <w:sz w:val="24"/>
          <w:szCs w:val="24"/>
        </w:rPr>
        <w:t>личать сборник произведений от авторской книги, самостоя</w:t>
      </w:r>
      <w:r w:rsidRPr="00751E41">
        <w:rPr>
          <w:rFonts w:ascii="Times New Roman" w:hAnsi="Times New Roman"/>
          <w:spacing w:val="2"/>
          <w:sz w:val="24"/>
          <w:szCs w:val="24"/>
        </w:rPr>
        <w:softHyphen/>
        <w:t>тельно и целенаправленно осуществлять выбор книги в биб</w:t>
      </w:r>
      <w:r w:rsidRPr="00751E41">
        <w:rPr>
          <w:rFonts w:ascii="Times New Roman" w:hAnsi="Times New Roman"/>
          <w:spacing w:val="2"/>
          <w:sz w:val="24"/>
          <w:szCs w:val="24"/>
        </w:rPr>
        <w:softHyphen/>
        <w:t>лиотеке по заданной тематике, по собственному желанию;</w:t>
      </w:r>
    </w:p>
    <w:p w:rsidR="0085434A" w:rsidRPr="00751E41" w:rsidRDefault="0085434A" w:rsidP="00751E41">
      <w:pPr>
        <w:pStyle w:val="a7"/>
        <w:widowControl w:val="0"/>
        <w:numPr>
          <w:ilvl w:val="0"/>
          <w:numId w:val="21"/>
        </w:numPr>
        <w:shd w:val="clear" w:color="auto" w:fill="FFFFFF"/>
        <w:tabs>
          <w:tab w:val="left" w:pos="566"/>
        </w:tabs>
        <w:suppressAutoHyphens/>
        <w:autoSpaceDE w:val="0"/>
        <w:ind w:left="0" w:hanging="11"/>
        <w:jc w:val="both"/>
        <w:rPr>
          <w:rFonts w:ascii="Times New Roman" w:hAnsi="Times New Roman"/>
          <w:sz w:val="24"/>
          <w:szCs w:val="24"/>
        </w:rPr>
      </w:pPr>
      <w:r w:rsidRPr="00751E41">
        <w:rPr>
          <w:rFonts w:ascii="Times New Roman" w:hAnsi="Times New Roman"/>
          <w:spacing w:val="4"/>
          <w:sz w:val="24"/>
          <w:szCs w:val="24"/>
        </w:rPr>
        <w:t xml:space="preserve">составлять краткую аннотацию (автор, название, тема </w:t>
      </w:r>
      <w:r w:rsidRPr="00751E41">
        <w:rPr>
          <w:rFonts w:ascii="Times New Roman" w:hAnsi="Times New Roman"/>
          <w:spacing w:val="1"/>
          <w:sz w:val="24"/>
          <w:szCs w:val="24"/>
        </w:rPr>
        <w:t xml:space="preserve">книги, рекомендации к чтению) литературного произведения </w:t>
      </w:r>
      <w:r w:rsidRPr="00751E41">
        <w:rPr>
          <w:rFonts w:ascii="Times New Roman" w:hAnsi="Times New Roman"/>
          <w:sz w:val="24"/>
          <w:szCs w:val="24"/>
        </w:rPr>
        <w:t>по заданному образ</w:t>
      </w:r>
      <w:r w:rsidR="00751E41">
        <w:rPr>
          <w:rFonts w:ascii="Times New Roman" w:hAnsi="Times New Roman"/>
          <w:sz w:val="24"/>
          <w:szCs w:val="24"/>
        </w:rPr>
        <w:t>.</w:t>
      </w:r>
    </w:p>
    <w:p w:rsidR="0085434A" w:rsidRPr="00954625" w:rsidRDefault="0085434A" w:rsidP="00751E41">
      <w:pPr>
        <w:widowControl w:val="0"/>
        <w:shd w:val="clear" w:color="auto" w:fill="FFFFFF"/>
        <w:tabs>
          <w:tab w:val="left" w:pos="566"/>
        </w:tabs>
        <w:suppressAutoHyphens/>
        <w:autoSpaceDE w:val="0"/>
        <w:ind w:firstLine="709"/>
        <w:rPr>
          <w:b/>
          <w:i/>
        </w:rPr>
      </w:pPr>
      <w:r w:rsidRPr="00954625">
        <w:rPr>
          <w:b/>
          <w:i/>
        </w:rPr>
        <w:tab/>
      </w:r>
      <w:r w:rsidRPr="00954625">
        <w:rPr>
          <w:b/>
          <w:i/>
        </w:rPr>
        <w:tab/>
        <w:t>Выпускник в совместной деятельности с учителем получит возможность научиться:</w:t>
      </w:r>
    </w:p>
    <w:p w:rsidR="0085434A" w:rsidRPr="00751E41" w:rsidRDefault="0085434A" w:rsidP="00751E41">
      <w:pPr>
        <w:pStyle w:val="a7"/>
        <w:widowControl w:val="0"/>
        <w:numPr>
          <w:ilvl w:val="0"/>
          <w:numId w:val="22"/>
        </w:numPr>
        <w:shd w:val="clear" w:color="auto" w:fill="FFFFFF"/>
        <w:tabs>
          <w:tab w:val="left" w:pos="709"/>
        </w:tabs>
        <w:suppressAutoHyphens/>
        <w:autoSpaceDE w:val="0"/>
        <w:ind w:left="0" w:hanging="11"/>
        <w:jc w:val="both"/>
        <w:rPr>
          <w:rFonts w:ascii="Times New Roman" w:hAnsi="Times New Roman"/>
          <w:i/>
          <w:iCs/>
          <w:spacing w:val="1"/>
          <w:sz w:val="24"/>
          <w:szCs w:val="24"/>
        </w:rPr>
      </w:pPr>
      <w:r w:rsidRPr="00751E41">
        <w:rPr>
          <w:rFonts w:ascii="Times New Roman" w:hAnsi="Times New Roman"/>
          <w:i/>
          <w:iCs/>
          <w:spacing w:val="6"/>
          <w:sz w:val="24"/>
          <w:szCs w:val="24"/>
        </w:rPr>
        <w:t xml:space="preserve">воспринимать художественную литературу как вид </w:t>
      </w:r>
      <w:r w:rsidRPr="00751E41">
        <w:rPr>
          <w:rFonts w:ascii="Times New Roman" w:hAnsi="Times New Roman"/>
          <w:i/>
          <w:iCs/>
          <w:spacing w:val="1"/>
          <w:sz w:val="24"/>
          <w:szCs w:val="24"/>
        </w:rPr>
        <w:t>искусства;</w:t>
      </w:r>
    </w:p>
    <w:p w:rsidR="0085434A" w:rsidRPr="00751E41" w:rsidRDefault="0085434A" w:rsidP="00751E41">
      <w:pPr>
        <w:pStyle w:val="a7"/>
        <w:widowControl w:val="0"/>
        <w:numPr>
          <w:ilvl w:val="0"/>
          <w:numId w:val="22"/>
        </w:numPr>
        <w:shd w:val="clear" w:color="auto" w:fill="FFFFFF"/>
        <w:tabs>
          <w:tab w:val="left" w:pos="709"/>
        </w:tabs>
        <w:suppressAutoHyphens/>
        <w:autoSpaceDE w:val="0"/>
        <w:ind w:left="0" w:hanging="11"/>
        <w:jc w:val="both"/>
        <w:rPr>
          <w:rFonts w:ascii="Times New Roman" w:hAnsi="Times New Roman"/>
          <w:i/>
          <w:iCs/>
          <w:spacing w:val="-2"/>
          <w:sz w:val="24"/>
          <w:szCs w:val="24"/>
        </w:rPr>
      </w:pPr>
      <w:r w:rsidRPr="00751E41">
        <w:rPr>
          <w:rFonts w:ascii="Times New Roman" w:hAnsi="Times New Roman"/>
          <w:i/>
          <w:iCs/>
          <w:spacing w:val="2"/>
          <w:sz w:val="24"/>
          <w:szCs w:val="24"/>
        </w:rPr>
        <w:t xml:space="preserve">осмысливать эстетические и нравственные ценности </w:t>
      </w:r>
      <w:r w:rsidRPr="00751E41">
        <w:rPr>
          <w:rFonts w:ascii="Times New Roman" w:hAnsi="Times New Roman"/>
          <w:i/>
          <w:iCs/>
          <w:spacing w:val="4"/>
          <w:sz w:val="24"/>
          <w:szCs w:val="24"/>
        </w:rPr>
        <w:t xml:space="preserve">художественного   текста   и   высказывать   собственное </w:t>
      </w:r>
      <w:r w:rsidRPr="00751E41">
        <w:rPr>
          <w:rFonts w:ascii="Times New Roman" w:hAnsi="Times New Roman"/>
          <w:i/>
          <w:iCs/>
          <w:spacing w:val="-2"/>
          <w:sz w:val="24"/>
          <w:szCs w:val="24"/>
        </w:rPr>
        <w:t>суждение;</w:t>
      </w:r>
    </w:p>
    <w:p w:rsidR="0085434A" w:rsidRPr="00751E41" w:rsidRDefault="0085434A" w:rsidP="00751E41">
      <w:pPr>
        <w:pStyle w:val="a7"/>
        <w:widowControl w:val="0"/>
        <w:numPr>
          <w:ilvl w:val="0"/>
          <w:numId w:val="22"/>
        </w:numPr>
        <w:shd w:val="clear" w:color="auto" w:fill="FFFFFF"/>
        <w:tabs>
          <w:tab w:val="left" w:pos="709"/>
        </w:tabs>
        <w:suppressAutoHyphens/>
        <w:autoSpaceDE w:val="0"/>
        <w:ind w:left="0" w:hanging="11"/>
        <w:jc w:val="both"/>
        <w:rPr>
          <w:rFonts w:ascii="Times New Roman" w:hAnsi="Times New Roman"/>
          <w:i/>
          <w:iCs/>
          <w:spacing w:val="8"/>
          <w:sz w:val="24"/>
          <w:szCs w:val="24"/>
        </w:rPr>
      </w:pPr>
      <w:r w:rsidRPr="00751E41">
        <w:rPr>
          <w:rFonts w:ascii="Times New Roman" w:hAnsi="Times New Roman"/>
          <w:i/>
          <w:iCs/>
          <w:spacing w:val="4"/>
          <w:sz w:val="24"/>
          <w:szCs w:val="24"/>
        </w:rPr>
        <w:t xml:space="preserve">осознанно выбирать виды чтения (ознакомительное, </w:t>
      </w:r>
      <w:r w:rsidR="007E7948" w:rsidRPr="00751E41">
        <w:rPr>
          <w:rFonts w:ascii="Times New Roman" w:hAnsi="Times New Roman"/>
          <w:i/>
          <w:iCs/>
          <w:spacing w:val="6"/>
          <w:sz w:val="24"/>
          <w:szCs w:val="24"/>
        </w:rPr>
        <w:t>изучающее, выборочное</w:t>
      </w:r>
      <w:r w:rsidRPr="00751E41">
        <w:rPr>
          <w:rFonts w:ascii="Times New Roman" w:hAnsi="Times New Roman"/>
          <w:i/>
          <w:iCs/>
          <w:spacing w:val="6"/>
          <w:sz w:val="24"/>
          <w:szCs w:val="24"/>
        </w:rPr>
        <w:t>, поисковое) в зависимости от це</w:t>
      </w:r>
      <w:r w:rsidRPr="00751E41">
        <w:rPr>
          <w:rFonts w:ascii="Times New Roman" w:hAnsi="Times New Roman"/>
          <w:i/>
          <w:iCs/>
          <w:spacing w:val="8"/>
          <w:sz w:val="24"/>
          <w:szCs w:val="24"/>
        </w:rPr>
        <w:t>ли чтения;</w:t>
      </w:r>
    </w:p>
    <w:p w:rsidR="0085434A" w:rsidRPr="00751E41" w:rsidRDefault="0085434A" w:rsidP="00751E41">
      <w:pPr>
        <w:pStyle w:val="a7"/>
        <w:widowControl w:val="0"/>
        <w:numPr>
          <w:ilvl w:val="0"/>
          <w:numId w:val="22"/>
        </w:numPr>
        <w:shd w:val="clear" w:color="auto" w:fill="FFFFFF"/>
        <w:tabs>
          <w:tab w:val="left" w:pos="709"/>
        </w:tabs>
        <w:suppressAutoHyphens/>
        <w:autoSpaceDE w:val="0"/>
        <w:ind w:left="0" w:hanging="11"/>
        <w:jc w:val="both"/>
        <w:rPr>
          <w:rFonts w:ascii="Times New Roman" w:hAnsi="Times New Roman"/>
          <w:i/>
          <w:iCs/>
          <w:spacing w:val="8"/>
          <w:sz w:val="24"/>
          <w:szCs w:val="24"/>
        </w:rPr>
      </w:pPr>
      <w:r w:rsidRPr="00751E41">
        <w:rPr>
          <w:rFonts w:ascii="Times New Roman" w:hAnsi="Times New Roman"/>
          <w:i/>
          <w:iCs/>
          <w:spacing w:val="7"/>
          <w:sz w:val="24"/>
          <w:szCs w:val="24"/>
        </w:rPr>
        <w:t xml:space="preserve">определять авторскую позицию и высказывать своё </w:t>
      </w:r>
      <w:r w:rsidRPr="00751E41">
        <w:rPr>
          <w:rFonts w:ascii="Times New Roman" w:hAnsi="Times New Roman"/>
          <w:i/>
          <w:iCs/>
          <w:spacing w:val="8"/>
          <w:sz w:val="24"/>
          <w:szCs w:val="24"/>
        </w:rPr>
        <w:t>отношение к герою и его поступкам;</w:t>
      </w:r>
    </w:p>
    <w:p w:rsidR="0085434A" w:rsidRPr="00751E41" w:rsidRDefault="0085434A" w:rsidP="00751E41">
      <w:pPr>
        <w:pStyle w:val="a7"/>
        <w:widowControl w:val="0"/>
        <w:numPr>
          <w:ilvl w:val="0"/>
          <w:numId w:val="22"/>
        </w:numPr>
        <w:shd w:val="clear" w:color="auto" w:fill="FFFFFF"/>
        <w:tabs>
          <w:tab w:val="left" w:pos="709"/>
        </w:tabs>
        <w:suppressAutoHyphens/>
        <w:autoSpaceDE w:val="0"/>
        <w:ind w:left="0" w:hanging="11"/>
        <w:jc w:val="both"/>
        <w:rPr>
          <w:rFonts w:ascii="Times New Roman" w:hAnsi="Times New Roman"/>
          <w:i/>
          <w:iCs/>
          <w:spacing w:val="1"/>
          <w:sz w:val="24"/>
          <w:szCs w:val="24"/>
        </w:rPr>
      </w:pPr>
      <w:r w:rsidRPr="00751E41">
        <w:rPr>
          <w:rFonts w:ascii="Times New Roman" w:hAnsi="Times New Roman"/>
          <w:i/>
          <w:iCs/>
          <w:spacing w:val="7"/>
          <w:sz w:val="24"/>
          <w:szCs w:val="24"/>
        </w:rPr>
        <w:t xml:space="preserve">доказывать и подтверждать фактами (из текста) </w:t>
      </w:r>
      <w:r w:rsidRPr="00751E41">
        <w:rPr>
          <w:rFonts w:ascii="Times New Roman" w:hAnsi="Times New Roman"/>
          <w:i/>
          <w:iCs/>
          <w:spacing w:val="1"/>
          <w:sz w:val="24"/>
          <w:szCs w:val="24"/>
        </w:rPr>
        <w:t>собственное суждение;</w:t>
      </w:r>
    </w:p>
    <w:p w:rsidR="0085434A" w:rsidRPr="00751E41" w:rsidRDefault="0085434A" w:rsidP="00751E41">
      <w:pPr>
        <w:pStyle w:val="a7"/>
        <w:widowControl w:val="0"/>
        <w:numPr>
          <w:ilvl w:val="0"/>
          <w:numId w:val="22"/>
        </w:numPr>
        <w:shd w:val="clear" w:color="auto" w:fill="FFFFFF"/>
        <w:tabs>
          <w:tab w:val="left" w:pos="709"/>
        </w:tabs>
        <w:suppressAutoHyphens/>
        <w:autoSpaceDE w:val="0"/>
        <w:ind w:left="0" w:hanging="11"/>
        <w:jc w:val="both"/>
        <w:rPr>
          <w:rFonts w:ascii="Times New Roman" w:hAnsi="Times New Roman"/>
          <w:i/>
          <w:iCs/>
          <w:spacing w:val="6"/>
          <w:sz w:val="24"/>
          <w:szCs w:val="24"/>
        </w:rPr>
      </w:pPr>
      <w:r w:rsidRPr="00751E41">
        <w:rPr>
          <w:rFonts w:ascii="Times New Roman" w:hAnsi="Times New Roman"/>
          <w:i/>
          <w:iCs/>
          <w:spacing w:val="4"/>
          <w:sz w:val="24"/>
          <w:szCs w:val="24"/>
        </w:rPr>
        <w:t>на практическом уровне овладеть некоторыми вида</w:t>
      </w:r>
      <w:r w:rsidRPr="00751E41">
        <w:rPr>
          <w:rFonts w:ascii="Times New Roman" w:hAnsi="Times New Roman"/>
          <w:i/>
          <w:iCs/>
          <w:spacing w:val="4"/>
          <w:sz w:val="24"/>
          <w:szCs w:val="24"/>
        </w:rPr>
        <w:softHyphen/>
        <w:t xml:space="preserve">ми письменной речи (повествование </w:t>
      </w:r>
      <w:r w:rsidRPr="00751E41">
        <w:rPr>
          <w:rFonts w:ascii="Times New Roman" w:hAnsi="Times New Roman"/>
          <w:spacing w:val="4"/>
          <w:sz w:val="24"/>
          <w:szCs w:val="24"/>
        </w:rPr>
        <w:t xml:space="preserve">— </w:t>
      </w:r>
      <w:r w:rsidRPr="00751E41">
        <w:rPr>
          <w:rFonts w:ascii="Times New Roman" w:hAnsi="Times New Roman"/>
          <w:i/>
          <w:iCs/>
          <w:spacing w:val="4"/>
          <w:sz w:val="24"/>
          <w:szCs w:val="24"/>
        </w:rPr>
        <w:t xml:space="preserve">создание текста по аналогии, </w:t>
      </w:r>
      <w:r w:rsidR="007E7948" w:rsidRPr="00751E41">
        <w:rPr>
          <w:rFonts w:ascii="Times New Roman" w:hAnsi="Times New Roman"/>
          <w:i/>
          <w:iCs/>
          <w:spacing w:val="4"/>
          <w:sz w:val="24"/>
          <w:szCs w:val="24"/>
        </w:rPr>
        <w:t>рассуждение —</w:t>
      </w:r>
      <w:r w:rsidR="007E7948" w:rsidRPr="00751E41">
        <w:rPr>
          <w:rFonts w:ascii="Times New Roman" w:hAnsi="Times New Roman"/>
          <w:spacing w:val="4"/>
          <w:sz w:val="24"/>
          <w:szCs w:val="24"/>
        </w:rPr>
        <w:t xml:space="preserve"> письменный</w:t>
      </w:r>
      <w:r w:rsidR="007E7948" w:rsidRPr="00751E41">
        <w:rPr>
          <w:rFonts w:ascii="Times New Roman" w:hAnsi="Times New Roman"/>
          <w:i/>
          <w:iCs/>
          <w:spacing w:val="4"/>
          <w:sz w:val="24"/>
          <w:szCs w:val="24"/>
        </w:rPr>
        <w:t>ответ на вопрос</w:t>
      </w:r>
      <w:r w:rsidRPr="00751E41">
        <w:rPr>
          <w:rFonts w:ascii="Times New Roman" w:hAnsi="Times New Roman"/>
          <w:i/>
          <w:iCs/>
          <w:spacing w:val="4"/>
          <w:sz w:val="24"/>
          <w:szCs w:val="24"/>
        </w:rPr>
        <w:t xml:space="preserve">, </w:t>
      </w:r>
      <w:r w:rsidRPr="00751E41">
        <w:rPr>
          <w:rFonts w:ascii="Times New Roman" w:hAnsi="Times New Roman"/>
          <w:i/>
          <w:iCs/>
          <w:spacing w:val="6"/>
          <w:sz w:val="24"/>
          <w:szCs w:val="24"/>
        </w:rPr>
        <w:t xml:space="preserve">описание </w:t>
      </w:r>
      <w:r w:rsidRPr="00751E41">
        <w:rPr>
          <w:rFonts w:ascii="Times New Roman" w:hAnsi="Times New Roman"/>
          <w:spacing w:val="6"/>
          <w:sz w:val="24"/>
          <w:szCs w:val="24"/>
        </w:rPr>
        <w:t xml:space="preserve">— </w:t>
      </w:r>
      <w:r w:rsidR="00751E41">
        <w:rPr>
          <w:rFonts w:ascii="Times New Roman" w:hAnsi="Times New Roman"/>
          <w:i/>
          <w:iCs/>
          <w:spacing w:val="6"/>
          <w:sz w:val="24"/>
          <w:szCs w:val="24"/>
        </w:rPr>
        <w:t>характеристика героя).</w:t>
      </w:r>
    </w:p>
    <w:p w:rsidR="0085434A" w:rsidRPr="00954625" w:rsidRDefault="0085434A" w:rsidP="00751E41">
      <w:pPr>
        <w:widowControl w:val="0"/>
        <w:shd w:val="clear" w:color="auto" w:fill="FFFFFF"/>
        <w:tabs>
          <w:tab w:val="left" w:pos="709"/>
        </w:tabs>
        <w:suppressAutoHyphens/>
        <w:autoSpaceDE w:val="0"/>
        <w:ind w:firstLine="425"/>
        <w:jc w:val="center"/>
        <w:rPr>
          <w:i/>
          <w:iCs/>
          <w:spacing w:val="6"/>
        </w:rPr>
      </w:pPr>
      <w:r w:rsidRPr="00954625">
        <w:rPr>
          <w:b/>
          <w:iCs/>
          <w:spacing w:val="-2"/>
        </w:rPr>
        <w:t>Творческая деятельность</w:t>
      </w:r>
    </w:p>
    <w:p w:rsidR="0085434A" w:rsidRPr="00954625" w:rsidRDefault="0085434A" w:rsidP="00751E41">
      <w:pPr>
        <w:shd w:val="clear" w:color="auto" w:fill="FFFFFF"/>
        <w:ind w:firstLine="709"/>
        <w:rPr>
          <w:b/>
          <w:spacing w:val="-2"/>
        </w:rPr>
      </w:pPr>
      <w:r w:rsidRPr="00954625">
        <w:rPr>
          <w:b/>
          <w:spacing w:val="-2"/>
        </w:rPr>
        <w:t>Выпускник научится:</w:t>
      </w:r>
    </w:p>
    <w:p w:rsidR="0085434A" w:rsidRPr="00751E41" w:rsidRDefault="0085434A" w:rsidP="00751E41">
      <w:pPr>
        <w:pStyle w:val="a7"/>
        <w:widowControl w:val="0"/>
        <w:numPr>
          <w:ilvl w:val="0"/>
          <w:numId w:val="23"/>
        </w:numPr>
        <w:shd w:val="clear" w:color="auto" w:fill="FFFFFF"/>
        <w:tabs>
          <w:tab w:val="left" w:pos="576"/>
        </w:tabs>
        <w:suppressAutoHyphens/>
        <w:autoSpaceDE w:val="0"/>
        <w:ind w:left="0" w:firstLine="0"/>
        <w:jc w:val="both"/>
        <w:rPr>
          <w:rFonts w:ascii="Times New Roman" w:hAnsi="Times New Roman"/>
          <w:spacing w:val="1"/>
          <w:sz w:val="24"/>
          <w:szCs w:val="24"/>
        </w:rPr>
      </w:pPr>
      <w:r w:rsidRPr="00751E41">
        <w:rPr>
          <w:rFonts w:ascii="Times New Roman" w:hAnsi="Times New Roman"/>
          <w:spacing w:val="1"/>
          <w:sz w:val="24"/>
          <w:szCs w:val="24"/>
        </w:rPr>
        <w:t>читать по ролям литературное произведение;</w:t>
      </w:r>
    </w:p>
    <w:p w:rsidR="0085434A" w:rsidRPr="00751E41" w:rsidRDefault="0085434A" w:rsidP="00751E41">
      <w:pPr>
        <w:pStyle w:val="a7"/>
        <w:widowControl w:val="0"/>
        <w:numPr>
          <w:ilvl w:val="0"/>
          <w:numId w:val="23"/>
        </w:numPr>
        <w:shd w:val="clear" w:color="auto" w:fill="FFFFFF"/>
        <w:tabs>
          <w:tab w:val="left" w:pos="576"/>
        </w:tabs>
        <w:suppressAutoHyphens/>
        <w:autoSpaceDE w:val="0"/>
        <w:ind w:left="0" w:firstLine="0"/>
        <w:jc w:val="both"/>
        <w:rPr>
          <w:rFonts w:ascii="Times New Roman" w:hAnsi="Times New Roman"/>
          <w:spacing w:val="2"/>
          <w:sz w:val="24"/>
          <w:szCs w:val="24"/>
        </w:rPr>
      </w:pPr>
      <w:r w:rsidRPr="00751E41">
        <w:rPr>
          <w:rFonts w:ascii="Times New Roman" w:hAnsi="Times New Roman"/>
          <w:spacing w:val="1"/>
          <w:sz w:val="24"/>
          <w:szCs w:val="24"/>
        </w:rPr>
        <w:t>использовать различные способы работы с деформиро</w:t>
      </w:r>
      <w:r w:rsidRPr="00751E41">
        <w:rPr>
          <w:rFonts w:ascii="Times New Roman" w:hAnsi="Times New Roman"/>
          <w:spacing w:val="1"/>
          <w:sz w:val="24"/>
          <w:szCs w:val="24"/>
        </w:rPr>
        <w:softHyphen/>
        <w:t>ванным текстом (устанавливать причинно-следственные свя</w:t>
      </w:r>
      <w:r w:rsidRPr="00751E41">
        <w:rPr>
          <w:rFonts w:ascii="Times New Roman" w:hAnsi="Times New Roman"/>
          <w:spacing w:val="1"/>
          <w:sz w:val="24"/>
          <w:szCs w:val="24"/>
        </w:rPr>
        <w:softHyphen/>
      </w:r>
      <w:r w:rsidRPr="00751E41">
        <w:rPr>
          <w:rFonts w:ascii="Times New Roman" w:hAnsi="Times New Roman"/>
          <w:spacing w:val="7"/>
          <w:sz w:val="24"/>
          <w:szCs w:val="24"/>
        </w:rPr>
        <w:t xml:space="preserve">зи, последовательность событий, этапность в выполнении </w:t>
      </w:r>
      <w:r w:rsidRPr="00751E41">
        <w:rPr>
          <w:rFonts w:ascii="Times New Roman" w:hAnsi="Times New Roman"/>
          <w:spacing w:val="-1"/>
          <w:sz w:val="24"/>
          <w:szCs w:val="24"/>
        </w:rPr>
        <w:t>действий; давать последовательную характеристику героя; со</w:t>
      </w:r>
      <w:r w:rsidRPr="00751E41">
        <w:rPr>
          <w:rFonts w:ascii="Times New Roman" w:hAnsi="Times New Roman"/>
          <w:spacing w:val="2"/>
          <w:sz w:val="24"/>
          <w:szCs w:val="24"/>
        </w:rPr>
        <w:t>ставлять текст на основе плана);</w:t>
      </w:r>
    </w:p>
    <w:p w:rsidR="0085434A" w:rsidRPr="00751E41" w:rsidRDefault="0085434A" w:rsidP="00751E41">
      <w:pPr>
        <w:pStyle w:val="a7"/>
        <w:widowControl w:val="0"/>
        <w:numPr>
          <w:ilvl w:val="0"/>
          <w:numId w:val="23"/>
        </w:numPr>
        <w:shd w:val="clear" w:color="auto" w:fill="FFFFFF"/>
        <w:tabs>
          <w:tab w:val="left" w:pos="576"/>
        </w:tabs>
        <w:suppressAutoHyphens/>
        <w:autoSpaceDE w:val="0"/>
        <w:ind w:left="0" w:firstLine="0"/>
        <w:jc w:val="both"/>
        <w:rPr>
          <w:rFonts w:ascii="Times New Roman" w:hAnsi="Times New Roman"/>
          <w:spacing w:val="3"/>
          <w:sz w:val="24"/>
          <w:szCs w:val="24"/>
        </w:rPr>
      </w:pPr>
      <w:r w:rsidRPr="00751E41">
        <w:rPr>
          <w:rFonts w:ascii="Times New Roman" w:hAnsi="Times New Roman"/>
          <w:spacing w:val="-2"/>
          <w:sz w:val="24"/>
          <w:szCs w:val="24"/>
        </w:rPr>
        <w:t xml:space="preserve">создавать собственный текст на основе художественного </w:t>
      </w:r>
      <w:r w:rsidRPr="00751E41">
        <w:rPr>
          <w:rFonts w:ascii="Times New Roman" w:hAnsi="Times New Roman"/>
          <w:sz w:val="24"/>
          <w:szCs w:val="24"/>
        </w:rPr>
        <w:t>произведения, репродукций картин художников, по серии ил</w:t>
      </w:r>
      <w:r w:rsidRPr="00751E41">
        <w:rPr>
          <w:rFonts w:ascii="Times New Roman" w:hAnsi="Times New Roman"/>
          <w:sz w:val="24"/>
          <w:szCs w:val="24"/>
        </w:rPr>
        <w:softHyphen/>
      </w:r>
      <w:r w:rsidRPr="00751E41">
        <w:rPr>
          <w:rFonts w:ascii="Times New Roman" w:hAnsi="Times New Roman"/>
          <w:spacing w:val="3"/>
          <w:sz w:val="24"/>
          <w:szCs w:val="24"/>
        </w:rPr>
        <w:t>люстраций к произведению или на основе личного опыта.</w:t>
      </w:r>
    </w:p>
    <w:p w:rsidR="0085434A" w:rsidRPr="00954625" w:rsidRDefault="0085434A" w:rsidP="00751E41">
      <w:pPr>
        <w:widowControl w:val="0"/>
        <w:shd w:val="clear" w:color="auto" w:fill="FFFFFF"/>
        <w:tabs>
          <w:tab w:val="left" w:pos="576"/>
        </w:tabs>
        <w:suppressAutoHyphens/>
        <w:autoSpaceDE w:val="0"/>
        <w:ind w:firstLine="425"/>
        <w:rPr>
          <w:i/>
          <w:iCs/>
          <w:spacing w:val="6"/>
        </w:rPr>
      </w:pPr>
      <w:r w:rsidRPr="00954625">
        <w:rPr>
          <w:b/>
          <w:i/>
        </w:rPr>
        <w:tab/>
      </w:r>
      <w:r w:rsidRPr="00954625">
        <w:rPr>
          <w:b/>
          <w:i/>
        </w:rPr>
        <w:tab/>
        <w:t>Выпускник в совместной деятельности с учителем получит возможность научиться:</w:t>
      </w:r>
    </w:p>
    <w:p w:rsidR="0085434A" w:rsidRPr="00954625" w:rsidRDefault="0085434A" w:rsidP="00751E41">
      <w:pPr>
        <w:pStyle w:val="a7"/>
        <w:widowControl w:val="0"/>
        <w:numPr>
          <w:ilvl w:val="0"/>
          <w:numId w:val="24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0" w:hanging="11"/>
        <w:jc w:val="both"/>
        <w:rPr>
          <w:rFonts w:ascii="Times New Roman" w:hAnsi="Times New Roman"/>
          <w:i/>
          <w:iCs/>
          <w:spacing w:val="6"/>
          <w:sz w:val="24"/>
          <w:szCs w:val="24"/>
        </w:rPr>
      </w:pPr>
      <w:r w:rsidRPr="00954625">
        <w:rPr>
          <w:rFonts w:ascii="Times New Roman" w:hAnsi="Times New Roman"/>
          <w:i/>
          <w:iCs/>
          <w:spacing w:val="6"/>
          <w:sz w:val="24"/>
          <w:szCs w:val="24"/>
        </w:rPr>
        <w:t>творчески пересказывать текст (от лица героя, от автора), дополнять текст;</w:t>
      </w:r>
    </w:p>
    <w:p w:rsidR="0085434A" w:rsidRPr="00954625" w:rsidRDefault="0085434A" w:rsidP="00751E41">
      <w:pPr>
        <w:pStyle w:val="a7"/>
        <w:widowControl w:val="0"/>
        <w:numPr>
          <w:ilvl w:val="0"/>
          <w:numId w:val="24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0" w:hanging="11"/>
        <w:jc w:val="both"/>
        <w:rPr>
          <w:rFonts w:ascii="Times New Roman" w:hAnsi="Times New Roman"/>
          <w:i/>
          <w:iCs/>
          <w:sz w:val="24"/>
          <w:szCs w:val="24"/>
        </w:rPr>
      </w:pPr>
      <w:r w:rsidRPr="00954625">
        <w:rPr>
          <w:rFonts w:ascii="Times New Roman" w:hAnsi="Times New Roman"/>
          <w:i/>
          <w:iCs/>
          <w:spacing w:val="7"/>
          <w:sz w:val="24"/>
          <w:szCs w:val="24"/>
        </w:rPr>
        <w:t xml:space="preserve">создавать </w:t>
      </w:r>
      <w:r w:rsidR="007E7948" w:rsidRPr="00954625">
        <w:rPr>
          <w:rFonts w:ascii="Times New Roman" w:hAnsi="Times New Roman"/>
          <w:i/>
          <w:iCs/>
          <w:spacing w:val="7"/>
          <w:sz w:val="24"/>
          <w:szCs w:val="24"/>
        </w:rPr>
        <w:t>иллюстрации, диафильм</w:t>
      </w:r>
      <w:r w:rsidRPr="00954625">
        <w:rPr>
          <w:rFonts w:ascii="Times New Roman" w:hAnsi="Times New Roman"/>
          <w:i/>
          <w:iCs/>
          <w:spacing w:val="7"/>
          <w:sz w:val="24"/>
          <w:szCs w:val="24"/>
        </w:rPr>
        <w:t xml:space="preserve"> по содержанию </w:t>
      </w:r>
      <w:r w:rsidRPr="00954625">
        <w:rPr>
          <w:rFonts w:ascii="Times New Roman" w:hAnsi="Times New Roman"/>
          <w:i/>
          <w:iCs/>
          <w:sz w:val="24"/>
          <w:szCs w:val="24"/>
        </w:rPr>
        <w:t>произведения;</w:t>
      </w:r>
    </w:p>
    <w:p w:rsidR="0085434A" w:rsidRPr="00954625" w:rsidRDefault="0085434A" w:rsidP="00751E41">
      <w:pPr>
        <w:pStyle w:val="a7"/>
        <w:widowControl w:val="0"/>
        <w:numPr>
          <w:ilvl w:val="0"/>
          <w:numId w:val="24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0" w:hanging="11"/>
        <w:jc w:val="both"/>
        <w:rPr>
          <w:rFonts w:ascii="Times New Roman" w:hAnsi="Times New Roman"/>
          <w:i/>
          <w:iCs/>
          <w:spacing w:val="5"/>
          <w:sz w:val="24"/>
          <w:szCs w:val="24"/>
        </w:rPr>
      </w:pPr>
      <w:r w:rsidRPr="00954625">
        <w:rPr>
          <w:rFonts w:ascii="Times New Roman" w:hAnsi="Times New Roman"/>
          <w:i/>
          <w:iCs/>
          <w:spacing w:val="6"/>
          <w:sz w:val="24"/>
          <w:szCs w:val="24"/>
        </w:rPr>
        <w:t>работать в группе, создавая инсценировки по произ</w:t>
      </w:r>
      <w:r w:rsidRPr="00954625">
        <w:rPr>
          <w:rFonts w:ascii="Times New Roman" w:hAnsi="Times New Roman"/>
          <w:i/>
          <w:iCs/>
          <w:spacing w:val="5"/>
          <w:sz w:val="24"/>
          <w:szCs w:val="24"/>
        </w:rPr>
        <w:t>ведению, сценарии, проекты;</w:t>
      </w:r>
    </w:p>
    <w:p w:rsidR="0085434A" w:rsidRPr="00954625" w:rsidRDefault="0085434A" w:rsidP="00751E41">
      <w:pPr>
        <w:pStyle w:val="a7"/>
        <w:widowControl w:val="0"/>
        <w:numPr>
          <w:ilvl w:val="0"/>
          <w:numId w:val="24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0" w:hanging="11"/>
        <w:jc w:val="both"/>
        <w:rPr>
          <w:rFonts w:ascii="Times New Roman" w:hAnsi="Times New Roman"/>
          <w:i/>
          <w:iCs/>
          <w:spacing w:val="4"/>
          <w:sz w:val="24"/>
          <w:szCs w:val="24"/>
        </w:rPr>
      </w:pPr>
      <w:r w:rsidRPr="00954625">
        <w:rPr>
          <w:rFonts w:ascii="Times New Roman" w:hAnsi="Times New Roman"/>
          <w:i/>
          <w:iCs/>
          <w:spacing w:val="4"/>
          <w:sz w:val="24"/>
          <w:szCs w:val="24"/>
        </w:rPr>
        <w:t>способам написания изложения.</w:t>
      </w:r>
    </w:p>
    <w:p w:rsidR="0085434A" w:rsidRPr="00954625" w:rsidRDefault="0085434A" w:rsidP="00751E41">
      <w:pPr>
        <w:shd w:val="clear" w:color="auto" w:fill="FFFFFF"/>
        <w:ind w:firstLine="425"/>
        <w:jc w:val="center"/>
        <w:rPr>
          <w:b/>
          <w:iCs/>
          <w:spacing w:val="-3"/>
        </w:rPr>
      </w:pPr>
      <w:r w:rsidRPr="00954625">
        <w:rPr>
          <w:b/>
          <w:iCs/>
          <w:spacing w:val="-3"/>
        </w:rPr>
        <w:t>Литературоведческая пропедевтика</w:t>
      </w:r>
    </w:p>
    <w:p w:rsidR="0085434A" w:rsidRPr="00954625" w:rsidRDefault="0085434A" w:rsidP="00751E41">
      <w:pPr>
        <w:shd w:val="clear" w:color="auto" w:fill="FFFFFF"/>
        <w:ind w:firstLine="709"/>
        <w:rPr>
          <w:b/>
          <w:spacing w:val="-2"/>
        </w:rPr>
      </w:pPr>
      <w:r w:rsidRPr="00954625">
        <w:rPr>
          <w:b/>
          <w:spacing w:val="-2"/>
        </w:rPr>
        <w:t>Выпускник научится:</w:t>
      </w:r>
    </w:p>
    <w:p w:rsidR="0085434A" w:rsidRPr="00954625" w:rsidRDefault="0085434A" w:rsidP="00751E41">
      <w:pPr>
        <w:pStyle w:val="a7"/>
        <w:widowControl w:val="0"/>
        <w:numPr>
          <w:ilvl w:val="0"/>
          <w:numId w:val="25"/>
        </w:numPr>
        <w:shd w:val="clear" w:color="auto" w:fill="FFFFFF"/>
        <w:tabs>
          <w:tab w:val="left" w:pos="576"/>
        </w:tabs>
        <w:suppressAutoHyphens/>
        <w:autoSpaceDE w:val="0"/>
        <w:spacing w:after="0" w:line="240" w:lineRule="auto"/>
        <w:ind w:left="0" w:hanging="11"/>
        <w:jc w:val="both"/>
        <w:rPr>
          <w:rFonts w:ascii="Times New Roman" w:hAnsi="Times New Roman"/>
          <w:sz w:val="24"/>
          <w:szCs w:val="24"/>
        </w:rPr>
      </w:pPr>
      <w:r w:rsidRPr="00954625">
        <w:rPr>
          <w:rFonts w:ascii="Times New Roman" w:hAnsi="Times New Roman"/>
          <w:spacing w:val="1"/>
          <w:sz w:val="24"/>
          <w:szCs w:val="24"/>
        </w:rPr>
        <w:t xml:space="preserve">сравнивать, сопоставлять, делать элементарный анализ </w:t>
      </w:r>
      <w:r w:rsidRPr="00954625">
        <w:rPr>
          <w:rFonts w:ascii="Times New Roman" w:hAnsi="Times New Roman"/>
          <w:sz w:val="24"/>
          <w:szCs w:val="24"/>
        </w:rPr>
        <w:t xml:space="preserve">различных текстов, выделяя два-три существенных признака; </w:t>
      </w:r>
      <w:r w:rsidRPr="00954625">
        <w:rPr>
          <w:rFonts w:ascii="Times New Roman" w:hAnsi="Times New Roman"/>
          <w:spacing w:val="1"/>
          <w:sz w:val="24"/>
          <w:szCs w:val="24"/>
        </w:rPr>
        <w:t xml:space="preserve">отличать прозаический текст от поэтического; </w:t>
      </w:r>
      <w:r w:rsidRPr="00954625">
        <w:rPr>
          <w:rFonts w:ascii="Times New Roman" w:hAnsi="Times New Roman"/>
          <w:sz w:val="24"/>
          <w:szCs w:val="24"/>
        </w:rPr>
        <w:t xml:space="preserve">распознавать   особенности   построения   фольклорных </w:t>
      </w:r>
      <w:r w:rsidRPr="00954625">
        <w:rPr>
          <w:rFonts w:ascii="Times New Roman" w:hAnsi="Times New Roman"/>
          <w:spacing w:val="2"/>
          <w:sz w:val="24"/>
          <w:szCs w:val="24"/>
        </w:rPr>
        <w:t>форм (сказки, загадки, пословицы).</w:t>
      </w:r>
    </w:p>
    <w:p w:rsidR="0085434A" w:rsidRPr="00954625" w:rsidRDefault="0085434A" w:rsidP="00751E41">
      <w:pPr>
        <w:shd w:val="clear" w:color="auto" w:fill="FFFFFF"/>
        <w:ind w:firstLine="709"/>
        <w:rPr>
          <w:i/>
          <w:iCs/>
          <w:spacing w:val="5"/>
        </w:rPr>
      </w:pPr>
      <w:r w:rsidRPr="00954625">
        <w:rPr>
          <w:b/>
          <w:i/>
        </w:rPr>
        <w:t>Выпускник в совместной деятельности с учителем получит возможность научиться:</w:t>
      </w:r>
    </w:p>
    <w:p w:rsidR="0085434A" w:rsidRPr="00954625" w:rsidRDefault="0085434A" w:rsidP="00751E41">
      <w:pPr>
        <w:pStyle w:val="a7"/>
        <w:numPr>
          <w:ilvl w:val="0"/>
          <w:numId w:val="26"/>
        </w:numPr>
        <w:shd w:val="clear" w:color="auto" w:fill="FFFFFF"/>
        <w:tabs>
          <w:tab w:val="left" w:pos="0"/>
        </w:tabs>
        <w:spacing w:after="0" w:line="240" w:lineRule="auto"/>
        <w:ind w:left="0" w:hanging="11"/>
        <w:jc w:val="both"/>
        <w:rPr>
          <w:rFonts w:ascii="Times New Roman" w:hAnsi="Times New Roman"/>
          <w:i/>
          <w:iCs/>
          <w:spacing w:val="2"/>
          <w:sz w:val="24"/>
          <w:szCs w:val="24"/>
        </w:rPr>
      </w:pPr>
      <w:r w:rsidRPr="00954625">
        <w:rPr>
          <w:rFonts w:ascii="Times New Roman" w:hAnsi="Times New Roman"/>
          <w:i/>
          <w:iCs/>
          <w:sz w:val="24"/>
          <w:szCs w:val="24"/>
        </w:rPr>
        <w:t>сравнивать, сопоставлять, делать элементарный ана</w:t>
      </w:r>
      <w:r w:rsidRPr="00954625">
        <w:rPr>
          <w:rFonts w:ascii="Times New Roman" w:hAnsi="Times New Roman"/>
          <w:i/>
          <w:iCs/>
          <w:sz w:val="24"/>
          <w:szCs w:val="24"/>
        </w:rPr>
        <w:softHyphen/>
      </w:r>
      <w:r w:rsidRPr="00954625">
        <w:rPr>
          <w:rFonts w:ascii="Times New Roman" w:hAnsi="Times New Roman"/>
          <w:i/>
          <w:iCs/>
          <w:spacing w:val="2"/>
          <w:sz w:val="24"/>
          <w:szCs w:val="24"/>
        </w:rPr>
        <w:t xml:space="preserve">лиз различных текстов, используя ряд литературоведческих </w:t>
      </w:r>
      <w:r w:rsidRPr="00954625">
        <w:rPr>
          <w:rFonts w:ascii="Times New Roman" w:hAnsi="Times New Roman"/>
          <w:i/>
          <w:iCs/>
          <w:spacing w:val="4"/>
          <w:sz w:val="24"/>
          <w:szCs w:val="24"/>
        </w:rPr>
        <w:t>понятий (фольклорная и авторская литература, структура текста, герой, автор) и средств художественной выра</w:t>
      </w:r>
      <w:r w:rsidRPr="00954625">
        <w:rPr>
          <w:rFonts w:ascii="Times New Roman" w:hAnsi="Times New Roman"/>
          <w:i/>
          <w:iCs/>
          <w:spacing w:val="2"/>
          <w:sz w:val="24"/>
          <w:szCs w:val="24"/>
        </w:rPr>
        <w:t>зительности (сравнение, олицетворение, метафора);</w:t>
      </w:r>
    </w:p>
    <w:p w:rsidR="0085434A" w:rsidRPr="00954625" w:rsidRDefault="0085434A" w:rsidP="00751E41">
      <w:pPr>
        <w:pStyle w:val="a7"/>
        <w:widowControl w:val="0"/>
        <w:numPr>
          <w:ilvl w:val="0"/>
          <w:numId w:val="26"/>
        </w:numPr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left="0" w:hanging="11"/>
        <w:jc w:val="both"/>
        <w:rPr>
          <w:rFonts w:ascii="Times New Roman" w:hAnsi="Times New Roman"/>
          <w:i/>
          <w:iCs/>
          <w:spacing w:val="5"/>
          <w:sz w:val="24"/>
          <w:szCs w:val="24"/>
        </w:rPr>
      </w:pPr>
      <w:r w:rsidRPr="00954625">
        <w:rPr>
          <w:rFonts w:ascii="Times New Roman" w:hAnsi="Times New Roman"/>
          <w:i/>
          <w:iCs/>
          <w:spacing w:val="2"/>
          <w:sz w:val="24"/>
          <w:szCs w:val="24"/>
        </w:rPr>
        <w:t xml:space="preserve">определять позиции героев художественного текста, </w:t>
      </w:r>
      <w:r w:rsidRPr="00954625">
        <w:rPr>
          <w:rFonts w:ascii="Times New Roman" w:hAnsi="Times New Roman"/>
          <w:i/>
          <w:iCs/>
          <w:spacing w:val="5"/>
          <w:sz w:val="24"/>
          <w:szCs w:val="24"/>
        </w:rPr>
        <w:t>позицию автора художественного текста;</w:t>
      </w:r>
    </w:p>
    <w:p w:rsidR="0085434A" w:rsidRPr="00954625" w:rsidRDefault="0085434A" w:rsidP="00751E41">
      <w:pPr>
        <w:pStyle w:val="a7"/>
        <w:widowControl w:val="0"/>
        <w:numPr>
          <w:ilvl w:val="0"/>
          <w:numId w:val="26"/>
        </w:numPr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left="0" w:hanging="11"/>
        <w:jc w:val="both"/>
        <w:rPr>
          <w:rFonts w:ascii="Times New Roman" w:hAnsi="Times New Roman"/>
          <w:i/>
          <w:iCs/>
          <w:spacing w:val="2"/>
          <w:sz w:val="24"/>
          <w:szCs w:val="24"/>
        </w:rPr>
      </w:pPr>
      <w:r w:rsidRPr="00954625">
        <w:rPr>
          <w:rFonts w:ascii="Times New Roman" w:hAnsi="Times New Roman"/>
          <w:i/>
          <w:iCs/>
          <w:spacing w:val="9"/>
          <w:sz w:val="24"/>
          <w:szCs w:val="24"/>
        </w:rPr>
        <w:lastRenderedPageBreak/>
        <w:t xml:space="preserve">создавать прозаический или поэтический текст по </w:t>
      </w:r>
      <w:r w:rsidRPr="00954625">
        <w:rPr>
          <w:rFonts w:ascii="Times New Roman" w:hAnsi="Times New Roman"/>
          <w:i/>
          <w:iCs/>
          <w:spacing w:val="8"/>
          <w:sz w:val="24"/>
          <w:szCs w:val="24"/>
        </w:rPr>
        <w:t>аналогии на основе авторского текста,   используя сред</w:t>
      </w:r>
      <w:r w:rsidRPr="00954625">
        <w:rPr>
          <w:rFonts w:ascii="Times New Roman" w:hAnsi="Times New Roman"/>
          <w:i/>
          <w:iCs/>
          <w:spacing w:val="7"/>
          <w:sz w:val="24"/>
          <w:szCs w:val="24"/>
        </w:rPr>
        <w:t>ства художественной выразительности.</w:t>
      </w:r>
    </w:p>
    <w:p w:rsidR="0085434A" w:rsidRPr="00954625" w:rsidRDefault="0085434A" w:rsidP="00751E41">
      <w:pPr>
        <w:pStyle w:val="a7"/>
        <w:widowControl w:val="0"/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0"/>
        <w:jc w:val="both"/>
        <w:rPr>
          <w:rFonts w:ascii="Times New Roman" w:hAnsi="Times New Roman"/>
          <w:i/>
          <w:iCs/>
          <w:spacing w:val="2"/>
          <w:sz w:val="24"/>
          <w:szCs w:val="24"/>
        </w:rPr>
      </w:pPr>
    </w:p>
    <w:p w:rsidR="009A7DC3" w:rsidRPr="00954625" w:rsidRDefault="009A7DC3" w:rsidP="00751E41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ind w:right="22"/>
        <w:jc w:val="center"/>
        <w:rPr>
          <w:b/>
        </w:rPr>
      </w:pPr>
    </w:p>
    <w:p w:rsidR="002766F0" w:rsidRPr="00954625" w:rsidRDefault="009A7DC3" w:rsidP="00751E41">
      <w:pPr>
        <w:tabs>
          <w:tab w:val="left" w:pos="1530"/>
        </w:tabs>
        <w:ind w:firstLine="709"/>
        <w:rPr>
          <w:b/>
          <w:bCs/>
          <w:iCs/>
        </w:rPr>
      </w:pPr>
      <w:r w:rsidRPr="00954625">
        <w:rPr>
          <w:bCs/>
          <w:iCs/>
        </w:rPr>
        <w:t xml:space="preserve">Для </w:t>
      </w:r>
      <w:r w:rsidR="00751E41">
        <w:rPr>
          <w:bCs/>
          <w:iCs/>
        </w:rPr>
        <w:t>достижения планируемых результатов по</w:t>
      </w:r>
      <w:r w:rsidR="002766F0" w:rsidRPr="00954625">
        <w:rPr>
          <w:bCs/>
          <w:iCs/>
        </w:rPr>
        <w:t xml:space="preserve"> предмет</w:t>
      </w:r>
      <w:r w:rsidR="00751E41">
        <w:rPr>
          <w:bCs/>
          <w:iCs/>
        </w:rPr>
        <w:t>у</w:t>
      </w:r>
      <w:r w:rsidR="002766F0" w:rsidRPr="00954625">
        <w:rPr>
          <w:bCs/>
          <w:iCs/>
        </w:rPr>
        <w:t xml:space="preserve"> литературное чтение</w:t>
      </w:r>
      <w:r w:rsidRPr="00954625">
        <w:rPr>
          <w:bCs/>
          <w:iCs/>
        </w:rPr>
        <w:t xml:space="preserve"> в 4 классе предусмотрены следующие </w:t>
      </w:r>
      <w:r w:rsidR="00751E41">
        <w:rPr>
          <w:bCs/>
          <w:iCs/>
        </w:rPr>
        <w:t xml:space="preserve">основные </w:t>
      </w:r>
      <w:r w:rsidRPr="00954625">
        <w:rPr>
          <w:b/>
          <w:bCs/>
          <w:iCs/>
        </w:rPr>
        <w:t>виды деятельности учащихся</w:t>
      </w:r>
      <w:r w:rsidR="00751E41">
        <w:rPr>
          <w:b/>
          <w:bCs/>
          <w:iCs/>
        </w:rPr>
        <w:t xml:space="preserve"> на уроке</w:t>
      </w:r>
      <w:r w:rsidRPr="00954625">
        <w:rPr>
          <w:b/>
          <w:bCs/>
          <w:iCs/>
        </w:rPr>
        <w:t>:</w:t>
      </w:r>
      <w:r w:rsidR="00751E41">
        <w:rPr>
          <w:b/>
          <w:bCs/>
          <w:iCs/>
        </w:rPr>
        <w:t xml:space="preserve"> </w:t>
      </w:r>
    </w:p>
    <w:p w:rsidR="009A7DC3" w:rsidRPr="00954625" w:rsidRDefault="009A7DC3" w:rsidP="00751E41">
      <w:pPr>
        <w:tabs>
          <w:tab w:val="left" w:pos="1530"/>
        </w:tabs>
        <w:rPr>
          <w:b/>
          <w:bCs/>
          <w:iCs/>
        </w:rPr>
      </w:pPr>
      <w:r w:rsidRPr="00954625">
        <w:t>Прогнозировать содержание раздела. Планировать работу на уроке. Читать отрывки из древнерусской летописи.</w:t>
      </w:r>
      <w:r w:rsidR="004E5271">
        <w:t xml:space="preserve"> </w:t>
      </w:r>
      <w:r w:rsidRPr="00954625">
        <w:t>Находить в тексте летописи данные о различных исторических фактах. Определять героев произведения и характеризовать их с опорой на текст. Составлять рассказ по репродукции картин известных художников.Описывать характер человека; выражать своё отношение.Участвовать в проектной деятельности.</w:t>
      </w:r>
      <w:r w:rsidR="00E73128" w:rsidRPr="00954625">
        <w:t>Проверять себя и самостоятельно оценивать свои достижения при работе с текстом, используя обобщающие вопросы учебника Выразительно читать, использовать интонации, соответствующие смыслу текста.Воспринимать на слух художественное произведение; читать текст в темпе разговорной речи, осмысливая его содержание.Наблюдать за  развитием событий в сказке. Участвовать в диалоге при обсуждении прослушанного (про</w:t>
      </w:r>
      <w:r w:rsidR="00E73128" w:rsidRPr="00954625">
        <w:softHyphen/>
        <w:t>читанного) произведе</w:t>
      </w:r>
      <w:r w:rsidR="00E73128" w:rsidRPr="00954625">
        <w:softHyphen/>
        <w:t>ния. Ставить вопросы по содержа</w:t>
      </w:r>
      <w:r w:rsidR="00E73128" w:rsidRPr="00954625">
        <w:softHyphen/>
        <w:t>нию прочитанного текста, отвечать на них.Наблюдать за выразительностью литературного языка.Читать по ролям. Понимать основное содержание произведения. Объяснять мотивы поведения героев, своё и авторское отношения к событиям и персонажам. Излагать устно текст по плану.Называть произведения классической литературы. Определять жанры литературных произведений. Осознанно, вырази</w:t>
      </w:r>
      <w:r w:rsidR="00E73128" w:rsidRPr="00954625">
        <w:softHyphen/>
        <w:t>тельно читать текст.</w:t>
      </w:r>
    </w:p>
    <w:p w:rsidR="009A7DC3" w:rsidRPr="00954625" w:rsidRDefault="009A7DC3" w:rsidP="00751E41">
      <w:pPr>
        <w:pStyle w:val="a8"/>
        <w:spacing w:line="276" w:lineRule="auto"/>
        <w:rPr>
          <w:b/>
          <w:bCs/>
          <w:iCs/>
        </w:rPr>
      </w:pPr>
    </w:p>
    <w:p w:rsidR="009A7DC3" w:rsidRPr="00954625" w:rsidRDefault="009A7DC3" w:rsidP="00751E41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ind w:right="22"/>
        <w:jc w:val="center"/>
        <w:rPr>
          <w:b/>
        </w:rPr>
      </w:pPr>
    </w:p>
    <w:p w:rsidR="00843681" w:rsidRPr="00954625" w:rsidRDefault="00843681" w:rsidP="00751E41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ind w:right="22"/>
        <w:jc w:val="center"/>
        <w:rPr>
          <w:b/>
        </w:rPr>
      </w:pPr>
      <w:r w:rsidRPr="00954625">
        <w:rPr>
          <w:b/>
        </w:rPr>
        <w:t>CОДЕРЖАНИЕ УЧЕБНОГО ПРЕДМЕТА</w:t>
      </w:r>
    </w:p>
    <w:p w:rsidR="007E7948" w:rsidRPr="00954625" w:rsidRDefault="007E7948" w:rsidP="00751E41">
      <w:pPr>
        <w:widowControl w:val="0"/>
        <w:shd w:val="clear" w:color="auto" w:fill="FFFFFF"/>
        <w:tabs>
          <w:tab w:val="left" w:pos="709"/>
        </w:tabs>
        <w:suppressAutoHyphens/>
        <w:autoSpaceDE w:val="0"/>
        <w:rPr>
          <w:b/>
          <w:iCs/>
          <w:spacing w:val="2"/>
        </w:rPr>
      </w:pP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b/>
          <w:lang w:eastAsia="ru-RU"/>
        </w:rPr>
      </w:pPr>
      <w:r w:rsidRPr="00954625">
        <w:rPr>
          <w:rFonts w:eastAsia="Times New Roman"/>
          <w:b/>
          <w:lang w:eastAsia="ru-RU"/>
        </w:rPr>
        <w:t>Умение слушать (аудирование)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lang w:eastAsia="ru-RU"/>
        </w:rPr>
      </w:pPr>
      <w:r w:rsidRPr="00954625">
        <w:rPr>
          <w:rFonts w:eastAsia="Times New Roman"/>
          <w:lang w:eastAsia="ru-RU"/>
        </w:rPr>
        <w:t>Восприятие на слух звучащей речи (высказывание собесед</w:t>
      </w:r>
      <w:r w:rsidRPr="00954625">
        <w:rPr>
          <w:rFonts w:eastAsia="Times New Roman"/>
          <w:lang w:eastAsia="ru-RU"/>
        </w:rPr>
        <w:softHyphen/>
        <w:t>ника, слушание различных текстов). Адекватное понимание содержания звучащей речи, умение отвечать на вопросы по содержанию прослушанного произведения, определение после</w:t>
      </w:r>
      <w:r w:rsidRPr="00954625">
        <w:rPr>
          <w:rFonts w:eastAsia="Times New Roman"/>
          <w:lang w:eastAsia="ru-RU"/>
        </w:rPr>
        <w:softHyphen/>
        <w:t>довательности событий, осознание цели речевого высказыва</w:t>
      </w:r>
      <w:r w:rsidRPr="00954625">
        <w:rPr>
          <w:rFonts w:eastAsia="Times New Roman"/>
          <w:lang w:eastAsia="ru-RU"/>
        </w:rPr>
        <w:softHyphen/>
        <w:t>ния, умение задавать вопросы по прослушанному учебному, научно-познавательному и художественному произведениям.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rFonts w:eastAsia="Times New Roman"/>
          <w:lang w:eastAsia="ru-RU"/>
        </w:rPr>
      </w:pPr>
      <w:r w:rsidRPr="00954625">
        <w:rPr>
          <w:rFonts w:eastAsia="Times New Roman"/>
          <w:lang w:eastAsia="ru-RU"/>
        </w:rPr>
        <w:t>Развитие умения наблюдать за выразительностью речи, за особенностью авторского стиля.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b/>
          <w:lang w:eastAsia="ru-RU"/>
        </w:rPr>
      </w:pPr>
      <w:r w:rsidRPr="00954625">
        <w:rPr>
          <w:rFonts w:eastAsia="Times New Roman"/>
          <w:b/>
          <w:lang w:eastAsia="ru-RU"/>
        </w:rPr>
        <w:t>Чтение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lang w:eastAsia="ru-RU"/>
        </w:rPr>
      </w:pPr>
      <w:r w:rsidRPr="00954625">
        <w:rPr>
          <w:rFonts w:eastAsia="Times New Roman"/>
          <w:i/>
          <w:lang w:eastAsia="ru-RU"/>
        </w:rPr>
        <w:t>Чтение вслух.</w:t>
      </w:r>
      <w:r w:rsidRPr="00954625">
        <w:rPr>
          <w:rFonts w:eastAsia="Times New Roman"/>
          <w:lang w:eastAsia="ru-RU"/>
        </w:rPr>
        <w:t xml:space="preserve"> Ориентация на развитие речевой культуры учащихся формирование у них коммуникативно-речевых умений и навыков.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lang w:eastAsia="ru-RU"/>
        </w:rPr>
      </w:pPr>
      <w:r w:rsidRPr="00954625">
        <w:rPr>
          <w:rFonts w:eastAsia="Times New Roman"/>
          <w:lang w:eastAsia="ru-RU"/>
        </w:rPr>
        <w:t>Постепенный переход от слогового к плавному, осмысленно</w:t>
      </w:r>
      <w:r w:rsidRPr="00954625">
        <w:rPr>
          <w:rFonts w:eastAsia="Times New Roman"/>
          <w:lang w:eastAsia="ru-RU"/>
        </w:rPr>
        <w:softHyphen/>
        <w:t>му, правильному чтению целыми словами вслух. Темп чтения, позволяющий осознать текст. Постепенное увеличение скорости чтения. Соблюдение орфоэпических и интонационных норм чтения. Чтение предложений с интонационным выделением знаков препинания. Понимание смысловых особенностей раз</w:t>
      </w:r>
      <w:r w:rsidRPr="00954625">
        <w:rPr>
          <w:rFonts w:eastAsia="Times New Roman"/>
          <w:lang w:eastAsia="ru-RU"/>
        </w:rPr>
        <w:softHyphen/>
        <w:t>ных по виду и типу текстов, передача их с помощью интониро</w:t>
      </w:r>
      <w:r w:rsidRPr="00954625">
        <w:rPr>
          <w:rFonts w:eastAsia="Times New Roman"/>
          <w:lang w:eastAsia="ru-RU"/>
        </w:rPr>
        <w:softHyphen/>
        <w:t>вания. Развитие поэтического слуха. Воспитание эстетической отзывчивости на произведение. Умение самостоятельно подго</w:t>
      </w:r>
      <w:r w:rsidRPr="00954625">
        <w:rPr>
          <w:rFonts w:eastAsia="Times New Roman"/>
          <w:lang w:eastAsia="ru-RU"/>
        </w:rPr>
        <w:softHyphen/>
        <w:t>товиться к выразительному чтению небольшого текста (выбрать тон и темп чтения, определить логические ударения и паузы).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lang w:eastAsia="ru-RU"/>
        </w:rPr>
      </w:pPr>
      <w:r w:rsidRPr="00954625">
        <w:rPr>
          <w:rFonts w:eastAsia="Times New Roman"/>
          <w:lang w:eastAsia="ru-RU"/>
        </w:rPr>
        <w:t>Развитие умения переходить от чтения вслух и чтению про себя.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lang w:eastAsia="ru-RU"/>
        </w:rPr>
      </w:pPr>
      <w:r w:rsidRPr="00954625">
        <w:rPr>
          <w:rFonts w:eastAsia="Times New Roman"/>
          <w:i/>
          <w:lang w:eastAsia="ru-RU"/>
        </w:rPr>
        <w:t>Чтение про себя.</w:t>
      </w:r>
      <w:r w:rsidRPr="00954625">
        <w:rPr>
          <w:rFonts w:eastAsia="Times New Roman"/>
          <w:lang w:eastAsia="ru-RU"/>
        </w:rPr>
        <w:t xml:space="preserve"> Осознание смысла произведения при чте</w:t>
      </w:r>
      <w:r w:rsidRPr="00954625">
        <w:rPr>
          <w:rFonts w:eastAsia="Times New Roman"/>
          <w:lang w:eastAsia="ru-RU"/>
        </w:rPr>
        <w:softHyphen/>
        <w:t>нии про себя (доступных по объёму и жанру произведений). Определение вида чтения (изучающее, ознакомительное, выбо</w:t>
      </w:r>
      <w:r w:rsidRPr="00954625">
        <w:rPr>
          <w:rFonts w:eastAsia="Times New Roman"/>
          <w:lang w:eastAsia="ru-RU"/>
        </w:rPr>
        <w:softHyphen/>
        <w:t>рочное), умение находить в тексте необходимую информацию, понимание её особенностей.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b/>
          <w:lang w:eastAsia="ru-RU"/>
        </w:rPr>
      </w:pPr>
      <w:r w:rsidRPr="00954625">
        <w:rPr>
          <w:rFonts w:eastAsia="Times New Roman"/>
          <w:b/>
          <w:lang w:eastAsia="ru-RU"/>
        </w:rPr>
        <w:t>Работа с разными видами текста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lang w:eastAsia="ru-RU"/>
        </w:rPr>
      </w:pPr>
      <w:r w:rsidRPr="00954625">
        <w:rPr>
          <w:rFonts w:eastAsia="Times New Roman"/>
          <w:lang w:eastAsia="ru-RU"/>
        </w:rPr>
        <w:t>Общее представление о разных видах текста: художествен</w:t>
      </w:r>
      <w:r w:rsidRPr="00954625">
        <w:rPr>
          <w:rFonts w:eastAsia="Times New Roman"/>
          <w:lang w:eastAsia="ru-RU"/>
        </w:rPr>
        <w:softHyphen/>
        <w:t>ном, учебном, научно-популярном — и их сравнение. Определе</w:t>
      </w:r>
      <w:r w:rsidRPr="00954625">
        <w:rPr>
          <w:rFonts w:eastAsia="Times New Roman"/>
          <w:lang w:eastAsia="ru-RU"/>
        </w:rPr>
        <w:softHyphen/>
        <w:t>ние целей создания этих видов текста. Умение ориентироваться в нравственном содержании художественных произведении, осознавать сущность поведения героев.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lang w:eastAsia="ru-RU"/>
        </w:rPr>
      </w:pPr>
      <w:r w:rsidRPr="00954625">
        <w:rPr>
          <w:rFonts w:eastAsia="Times New Roman"/>
          <w:lang w:eastAsia="ru-RU"/>
        </w:rPr>
        <w:t>Практическое освоение умения отличать текст от набора предложений. Прогнозирование содержания книги по её на</w:t>
      </w:r>
      <w:r w:rsidRPr="00954625">
        <w:rPr>
          <w:rFonts w:eastAsia="Times New Roman"/>
          <w:lang w:eastAsia="ru-RU"/>
        </w:rPr>
        <w:softHyphen/>
        <w:t>званию и оформлению.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lang w:eastAsia="ru-RU"/>
        </w:rPr>
      </w:pPr>
      <w:r w:rsidRPr="00954625">
        <w:rPr>
          <w:rFonts w:eastAsia="Times New Roman"/>
          <w:lang w:eastAsia="ru-RU"/>
        </w:rPr>
        <w:lastRenderedPageBreak/>
        <w:t>Самостоятельное определение темы и главной мысли про</w:t>
      </w:r>
      <w:r w:rsidRPr="00954625">
        <w:rPr>
          <w:rFonts w:eastAsia="Times New Roman"/>
          <w:lang w:eastAsia="ru-RU"/>
        </w:rPr>
        <w:softHyphen/>
        <w:t>изведения по вопросам и самостоятельное деление текста на смысловые части, их озаглавливание. Умение работать с раз</w:t>
      </w:r>
      <w:r w:rsidRPr="00954625">
        <w:rPr>
          <w:rFonts w:eastAsia="Times New Roman"/>
          <w:lang w:eastAsia="ru-RU"/>
        </w:rPr>
        <w:softHyphen/>
        <w:t>ными видами информации.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lang w:eastAsia="ru-RU"/>
        </w:rPr>
      </w:pPr>
      <w:r w:rsidRPr="00954625">
        <w:rPr>
          <w:rFonts w:eastAsia="Times New Roman"/>
          <w:lang w:eastAsia="ru-RU"/>
        </w:rPr>
        <w:t>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иллюстративно-изобразительных материалов.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b/>
          <w:lang w:eastAsia="ru-RU"/>
        </w:rPr>
      </w:pPr>
      <w:r w:rsidRPr="00954625">
        <w:rPr>
          <w:rFonts w:eastAsia="Times New Roman"/>
          <w:b/>
          <w:lang w:eastAsia="ru-RU"/>
        </w:rPr>
        <w:t>Библиографическая культура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lang w:eastAsia="ru-RU"/>
        </w:rPr>
      </w:pPr>
      <w:r w:rsidRPr="00954625">
        <w:rPr>
          <w:rFonts w:eastAsia="Times New Roman"/>
          <w:lang w:eastAsia="ru-RU"/>
        </w:rPr>
        <w:t>Книга как особый вид искусства. Книга как источник не</w:t>
      </w:r>
      <w:r w:rsidRPr="00954625">
        <w:rPr>
          <w:rFonts w:eastAsia="Times New Roman"/>
          <w:lang w:eastAsia="ru-RU"/>
        </w:rPr>
        <w:softHyphen/>
        <w:t>обходимых знаний. Общее представление о первых книгах на Руси и начало книгопечатания. Книга учебная, художественная, справочная. Элементы книги: содержание или оглавление, ти</w:t>
      </w:r>
      <w:r w:rsidRPr="00954625">
        <w:rPr>
          <w:rFonts w:eastAsia="Times New Roman"/>
          <w:lang w:eastAsia="ru-RU"/>
        </w:rPr>
        <w:softHyphen/>
        <w:t>тульный лист, аннотация, иллюстрации.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lang w:eastAsia="ru-RU"/>
        </w:rPr>
      </w:pPr>
      <w:r w:rsidRPr="00954625">
        <w:rPr>
          <w:rFonts w:eastAsia="Times New Roman"/>
          <w:lang w:eastAsia="ru-RU"/>
        </w:rPr>
        <w:t>Умение самостоятельно составить аннотацию.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lang w:eastAsia="ru-RU"/>
        </w:rPr>
      </w:pPr>
      <w:r w:rsidRPr="00954625">
        <w:rPr>
          <w:rFonts w:eastAsia="Times New Roman"/>
          <w:lang w:eastAsia="ru-RU"/>
        </w:rPr>
        <w:t>Виды информации в книге: научная, художественная (с опо</w:t>
      </w:r>
      <w:r w:rsidRPr="00954625">
        <w:rPr>
          <w:rFonts w:eastAsia="Times New Roman"/>
          <w:lang w:eastAsia="ru-RU"/>
        </w:rPr>
        <w:softHyphen/>
        <w:t>рой на внешние показатели книги, её справочно-иллюстративный материал.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lang w:eastAsia="ru-RU"/>
        </w:rPr>
      </w:pPr>
      <w:r w:rsidRPr="00954625">
        <w:rPr>
          <w:rFonts w:eastAsia="Times New Roman"/>
          <w:lang w:eastAsia="ru-RU"/>
        </w:rPr>
        <w:t>Типы книг (изданий): книга-произведение, книга-сборник, собрание сочинений, периодическая печать, справочные изда</w:t>
      </w:r>
      <w:r w:rsidRPr="00954625">
        <w:rPr>
          <w:rFonts w:eastAsia="Times New Roman"/>
          <w:lang w:eastAsia="ru-RU"/>
        </w:rPr>
        <w:softHyphen/>
        <w:t>ния (справочники, словари, энциклопедии).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lang w:eastAsia="ru-RU"/>
        </w:rPr>
      </w:pPr>
      <w:r w:rsidRPr="00954625">
        <w:rPr>
          <w:rFonts w:eastAsia="Times New Roman"/>
          <w:lang w:eastAsia="ru-RU"/>
        </w:rPr>
        <w:t>Самостоятельный выбор книг на основе рекомендательного списка, алфавитного и тематического каталога. Самостоятель</w:t>
      </w:r>
      <w:r w:rsidRPr="00954625">
        <w:rPr>
          <w:rFonts w:eastAsia="Times New Roman"/>
          <w:lang w:eastAsia="ru-RU"/>
        </w:rPr>
        <w:softHyphen/>
        <w:t>ное пользование соответствующими возрасту словарями и дру</w:t>
      </w:r>
      <w:r w:rsidRPr="00954625">
        <w:rPr>
          <w:rFonts w:eastAsia="Times New Roman"/>
          <w:lang w:eastAsia="ru-RU"/>
        </w:rPr>
        <w:softHyphen/>
        <w:t xml:space="preserve">гой справочной литературой. 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b/>
          <w:lang w:eastAsia="ru-RU"/>
        </w:rPr>
      </w:pPr>
      <w:r w:rsidRPr="00954625">
        <w:rPr>
          <w:rFonts w:eastAsia="Times New Roman"/>
          <w:b/>
          <w:lang w:eastAsia="ru-RU"/>
        </w:rPr>
        <w:t>Работа с текстом художественного произведения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lang w:eastAsia="ru-RU"/>
        </w:rPr>
      </w:pPr>
      <w:r w:rsidRPr="00954625">
        <w:rPr>
          <w:rFonts w:eastAsia="Times New Roman"/>
          <w:lang w:eastAsia="ru-RU"/>
        </w:rPr>
        <w:t>Определение особенностей художественного текста: свое</w:t>
      </w:r>
      <w:r w:rsidRPr="00954625">
        <w:rPr>
          <w:rFonts w:eastAsia="Times New Roman"/>
          <w:lang w:eastAsia="ru-RU"/>
        </w:rPr>
        <w:softHyphen/>
        <w:t>образие выразительных средств языка (с помощью учителя). Понимание заглавия произведения, его адекватное соотношение с содержанием.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lang w:eastAsia="ru-RU"/>
        </w:rPr>
      </w:pPr>
      <w:r w:rsidRPr="00954625">
        <w:rPr>
          <w:rFonts w:eastAsia="Times New Roman"/>
          <w:lang w:eastAsia="ru-RU"/>
        </w:rPr>
        <w:t>Понимание нравственно-эстетического содержания прочи</w:t>
      </w:r>
      <w:r w:rsidRPr="00954625">
        <w:rPr>
          <w:rFonts w:eastAsia="Times New Roman"/>
          <w:lang w:eastAsia="ru-RU"/>
        </w:rPr>
        <w:softHyphen/>
        <w:t>танного произведения, осознание мотивации поведения героев, анализ поступков героев с точки зрения норм морали. Осо</w:t>
      </w:r>
      <w:r w:rsidRPr="00954625">
        <w:rPr>
          <w:rFonts w:eastAsia="Times New Roman"/>
          <w:lang w:eastAsia="ru-RU"/>
        </w:rPr>
        <w:softHyphen/>
        <w:t>знание понятия «Родина», представления о проявлении любви к Родине в литературе разных народов (на примере народов России). Схожесть тем и героев в фольклоре разных народов. Самостоятельное воспроизведение текста с использованием вы</w:t>
      </w:r>
      <w:r w:rsidRPr="00954625">
        <w:rPr>
          <w:rFonts w:eastAsia="Times New Roman"/>
          <w:lang w:eastAsia="ru-RU"/>
        </w:rPr>
        <w:softHyphen/>
        <w:t>разительных средств языка (синонимов, антонимов, сравнений, эпитетов), последовательное воспроизведение эпизодов с ис</w:t>
      </w:r>
      <w:r w:rsidRPr="00954625">
        <w:rPr>
          <w:rFonts w:eastAsia="Times New Roman"/>
          <w:lang w:eastAsia="ru-RU"/>
        </w:rPr>
        <w:softHyphen/>
        <w:t>пользованием специфической для данного произведения лекси</w:t>
      </w:r>
      <w:r w:rsidRPr="00954625">
        <w:rPr>
          <w:rFonts w:eastAsia="Times New Roman"/>
          <w:lang w:eastAsia="ru-RU"/>
        </w:rPr>
        <w:softHyphen/>
        <w:t>ки (по вопросам учителя), рассказ по иллюстрациям, пересказ.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lang w:eastAsia="ru-RU"/>
        </w:rPr>
      </w:pPr>
      <w:r w:rsidRPr="00954625">
        <w:rPr>
          <w:rFonts w:eastAsia="Times New Roman"/>
          <w:lang w:eastAsia="ru-RU"/>
        </w:rPr>
        <w:t>Характеристика героя произведения с использованием худо</w:t>
      </w:r>
      <w:r w:rsidRPr="00954625">
        <w:rPr>
          <w:rFonts w:eastAsia="Times New Roman"/>
          <w:lang w:eastAsia="ru-RU"/>
        </w:rPr>
        <w:softHyphen/>
        <w:t>жественно-выразительных средств данного текста. Нахождение в тексте слов и выражений, характеризующих героя и события. Анализ (с помощью учителя) поступка персонажа и его мотивов. Сопоставление поступков героев по аналогии или по контрасту. Характеристика героя произведения: портрет, характер, выражен</w:t>
      </w:r>
      <w:r w:rsidRPr="00954625">
        <w:rPr>
          <w:rFonts w:eastAsia="Times New Roman"/>
          <w:lang w:eastAsia="ru-RU"/>
        </w:rPr>
        <w:softHyphen/>
        <w:t>ные через поступки и речь. Выявление авторского отношения к герою на основе анализа текста, авторских помет, имён героев.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lang w:eastAsia="ru-RU"/>
        </w:rPr>
      </w:pPr>
      <w:r w:rsidRPr="00954625">
        <w:rPr>
          <w:rFonts w:eastAsia="Times New Roman"/>
          <w:lang w:eastAsia="ru-RU"/>
        </w:rPr>
        <w:t>Освоение разных видов пересказа художественного текста: подробный, выборочный и краткий (передача основных мыслей).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lang w:eastAsia="ru-RU"/>
        </w:rPr>
      </w:pPr>
      <w:r w:rsidRPr="00954625">
        <w:rPr>
          <w:rFonts w:eastAsia="Times New Roman"/>
          <w:lang w:eastAsia="ru-RU"/>
        </w:rPr>
        <w:t>Подробный пересказ текста (деление текста на части, опре</w:t>
      </w:r>
      <w:r w:rsidRPr="00954625">
        <w:rPr>
          <w:rFonts w:eastAsia="Times New Roman"/>
          <w:lang w:eastAsia="ru-RU"/>
        </w:rPr>
        <w:softHyphen/>
        <w:t>деление главной мысли каждой части и всего текста, озаглавливание каждой части и всего текста): определение главной мысли фрагмента, выделение опорных или ключевых слов, озаглавливание; план (в виде назывных предложений из текста, в виде вопросов, в виде самостоятельно сформулированных высказы</w:t>
      </w:r>
      <w:r w:rsidRPr="00954625">
        <w:rPr>
          <w:rFonts w:eastAsia="Times New Roman"/>
          <w:lang w:eastAsia="ru-RU"/>
        </w:rPr>
        <w:softHyphen/>
        <w:t>ваний) и на его основе подробный пересказ всего текста.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lang w:eastAsia="ru-RU"/>
        </w:rPr>
      </w:pPr>
      <w:r w:rsidRPr="00954625">
        <w:rPr>
          <w:rFonts w:eastAsia="Times New Roman"/>
          <w:lang w:eastAsia="ru-RU"/>
        </w:rPr>
        <w:t>Самостоятельный выборочный пересказ по заданному фраг</w:t>
      </w:r>
      <w:r w:rsidRPr="00954625">
        <w:rPr>
          <w:rFonts w:eastAsia="Times New Roman"/>
          <w:lang w:eastAsia="ru-RU"/>
        </w:rPr>
        <w:softHyphen/>
        <w:t>менту: характеристика героя произведения (выбор слов, выраже</w:t>
      </w:r>
      <w:r w:rsidRPr="00954625">
        <w:rPr>
          <w:rFonts w:eastAsia="Times New Roman"/>
          <w:lang w:eastAsia="ru-RU"/>
        </w:rPr>
        <w:softHyphen/>
        <w:t>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текста). Вычленение и сопоставление эпизодов из разных произведений по общности ситуаций, эмоциональной окраске, характеру поступков героев.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lang w:eastAsia="ru-RU"/>
        </w:rPr>
      </w:pPr>
      <w:r w:rsidRPr="00954625">
        <w:rPr>
          <w:rFonts w:eastAsia="Times New Roman"/>
          <w:lang w:eastAsia="ru-RU"/>
        </w:rPr>
        <w:t>Развитие наблюдательности при чтении поэтических текстов. Развитие умения предвосхищать (предвидеть) ход развития сю</w:t>
      </w:r>
      <w:r w:rsidRPr="00954625">
        <w:rPr>
          <w:rFonts w:eastAsia="Times New Roman"/>
          <w:lang w:eastAsia="ru-RU"/>
        </w:rPr>
        <w:softHyphen/>
        <w:t>жета, последовательности событий.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b/>
          <w:lang w:eastAsia="ru-RU"/>
        </w:rPr>
      </w:pPr>
      <w:r w:rsidRPr="00954625">
        <w:rPr>
          <w:rFonts w:eastAsia="Times New Roman"/>
          <w:b/>
          <w:lang w:eastAsia="ru-RU"/>
        </w:rPr>
        <w:t>Умение говорить (культура речевого общения)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lang w:eastAsia="ru-RU"/>
        </w:rPr>
      </w:pPr>
      <w:r w:rsidRPr="00954625">
        <w:rPr>
          <w:rFonts w:eastAsia="Times New Roman"/>
          <w:lang w:eastAsia="ru-RU"/>
        </w:rPr>
        <w:t>Осознание диалога как вида речи. Особенности диалогиче</w:t>
      </w:r>
      <w:r w:rsidRPr="00954625">
        <w:rPr>
          <w:rFonts w:eastAsia="Times New Roman"/>
          <w:lang w:eastAsia="ru-RU"/>
        </w:rPr>
        <w:softHyphen/>
        <w:t>ского общения: умение понимать вопросы, отвечать на них и самостоятельно задавать вопросы по тексту; внимательно вы</w:t>
      </w:r>
      <w:r w:rsidRPr="00954625">
        <w:rPr>
          <w:rFonts w:eastAsia="Times New Roman"/>
          <w:lang w:eastAsia="ru-RU"/>
        </w:rPr>
        <w:softHyphen/>
      </w:r>
      <w:r w:rsidRPr="00954625">
        <w:rPr>
          <w:rFonts w:eastAsia="Times New Roman"/>
          <w:lang w:eastAsia="ru-RU"/>
        </w:rPr>
        <w:lastRenderedPageBreak/>
        <w:t>слушивать, не перебивая, собеседника и в вежливой форме вы</w:t>
      </w:r>
      <w:r w:rsidRPr="00954625">
        <w:rPr>
          <w:rFonts w:eastAsia="Times New Roman"/>
          <w:lang w:eastAsia="ru-RU"/>
        </w:rPr>
        <w:softHyphen/>
        <w:t>сказывать свою точку зрения по обсуждаемому произведению (художественному, учебному, научно-познавательному). Умение проявлять доброжелательность к собеседнику. Доказательство собственной точки зрения с опорой на текст или личный опыт. Использование норм речевого этикета в процессе общения. Знакомство с особенностями национального этикета на основе литературных произведений.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lang w:eastAsia="ru-RU"/>
        </w:rPr>
      </w:pPr>
      <w:r w:rsidRPr="00954625">
        <w:rPr>
          <w:rFonts w:eastAsia="Times New Roman"/>
          <w:lang w:eastAsia="ru-RU"/>
        </w:rPr>
        <w:t>Работа со словом (распознавать прямое и переносное зна</w:t>
      </w:r>
      <w:r w:rsidRPr="00954625">
        <w:rPr>
          <w:rFonts w:eastAsia="Times New Roman"/>
          <w:lang w:eastAsia="ru-RU"/>
        </w:rPr>
        <w:softHyphen/>
        <w:t>чение слов, их многозначность), целенаправленное пополнение активного словарного запаса. Работа со словарями.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lang w:eastAsia="ru-RU"/>
        </w:rPr>
      </w:pPr>
      <w:r w:rsidRPr="00954625">
        <w:rPr>
          <w:rFonts w:eastAsia="Times New Roman"/>
          <w:lang w:eastAsia="ru-RU"/>
        </w:rPr>
        <w:t>Умение построить монологическое речевое высказывание не</w:t>
      </w:r>
      <w:r w:rsidRPr="00954625">
        <w:rPr>
          <w:rFonts w:eastAsia="Times New Roman"/>
          <w:lang w:eastAsia="ru-RU"/>
        </w:rPr>
        <w:softHyphen/>
        <w:t>большого объёма с опорой на авторский текст, по предложен</w:t>
      </w:r>
      <w:r w:rsidRPr="00954625">
        <w:rPr>
          <w:rFonts w:eastAsia="Times New Roman"/>
          <w:lang w:eastAsia="ru-RU"/>
        </w:rPr>
        <w:softHyphen/>
        <w:t>ной теме или в форме ответа на вопрос. Формирование грам</w:t>
      </w:r>
      <w:r w:rsidRPr="00954625">
        <w:rPr>
          <w:rFonts w:eastAsia="Times New Roman"/>
          <w:lang w:eastAsia="ru-RU"/>
        </w:rPr>
        <w:softHyphen/>
        <w:t>матически правильной речи, эмоциональной выразительности и содержательности. Отражение основной мысли текста в вы</w:t>
      </w:r>
      <w:r w:rsidRPr="00954625">
        <w:rPr>
          <w:rFonts w:eastAsia="Times New Roman"/>
          <w:lang w:eastAsia="ru-RU"/>
        </w:rPr>
        <w:softHyphen/>
        <w:t>сказывании. Передача содержания, прочитанного или прослу</w:t>
      </w:r>
      <w:r w:rsidRPr="00954625">
        <w:rPr>
          <w:rFonts w:eastAsia="Times New Roman"/>
          <w:lang w:eastAsia="ru-RU"/>
        </w:rPr>
        <w:softHyphen/>
        <w:t>шанного с учётом специфики научно-популярного, учебного и художественного текстов. Передача впечатлений (из повседнев</w:t>
      </w:r>
      <w:r w:rsidRPr="00954625">
        <w:rPr>
          <w:rFonts w:eastAsia="Times New Roman"/>
          <w:lang w:eastAsia="ru-RU"/>
        </w:rPr>
        <w:softHyphen/>
        <w:t>ной жизни, художественного произведения, изобразительного искусства) в рассказе (описание, рассуждение, повествование). Самостоятельное построение плана собственного высказыва</w:t>
      </w:r>
      <w:r w:rsidRPr="00954625">
        <w:rPr>
          <w:rFonts w:eastAsia="Times New Roman"/>
          <w:lang w:eastAsia="ru-RU"/>
        </w:rPr>
        <w:softHyphen/>
        <w:t>ния. Отбор и использование выразительных средств (синонимы, антонимы, сравнения) с учётом особенностей монологического высказывания.</w:t>
      </w:r>
    </w:p>
    <w:p w:rsidR="007E7948" w:rsidRPr="00954625" w:rsidRDefault="007E7948" w:rsidP="00751E41">
      <w:pPr>
        <w:ind w:firstLine="709"/>
        <w:rPr>
          <w:rFonts w:eastAsia="Times New Roman"/>
          <w:lang w:eastAsia="ru-RU"/>
        </w:rPr>
      </w:pPr>
      <w:r w:rsidRPr="00954625">
        <w:rPr>
          <w:rFonts w:eastAsia="Times New Roman"/>
          <w:lang w:eastAsia="ru-RU"/>
        </w:rPr>
        <w:t>Устное сочинение как продолжение прочитанного произ</w:t>
      </w:r>
      <w:r w:rsidRPr="00954625">
        <w:rPr>
          <w:rFonts w:eastAsia="Times New Roman"/>
          <w:lang w:eastAsia="ru-RU"/>
        </w:rPr>
        <w:softHyphen/>
        <w:t>ведения, отдельных его сюжетных линий, короткий рассказ по рисункам либо на заданную тему.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lang w:eastAsia="ru-RU"/>
        </w:rPr>
      </w:pPr>
      <w:r w:rsidRPr="00954625">
        <w:rPr>
          <w:rFonts w:eastAsia="Times New Roman"/>
          <w:b/>
          <w:bCs/>
          <w:lang w:eastAsia="ru-RU"/>
        </w:rPr>
        <w:t>Письмо (культура письменной речи)</w:t>
      </w:r>
      <w:r w:rsidRPr="00954625">
        <w:rPr>
          <w:rFonts w:eastAsia="Times New Roman"/>
          <w:lang w:eastAsia="ru-RU"/>
        </w:rPr>
        <w:t>письменной речи: соответствие содержания заголо</w:t>
      </w:r>
      <w:r w:rsidRPr="00954625">
        <w:rPr>
          <w:rFonts w:eastAsia="Times New Roman"/>
          <w:lang w:eastAsia="ru-RU"/>
        </w:rPr>
        <w:softHyphen/>
        <w:t>вку (отражение темы, места действия, характеров героев), ис</w:t>
      </w:r>
      <w:r w:rsidRPr="00954625">
        <w:rPr>
          <w:rFonts w:eastAsia="Times New Roman"/>
          <w:lang w:eastAsia="ru-RU"/>
        </w:rPr>
        <w:softHyphen/>
        <w:t>пользование в письменной речи выразительных средств языка (синонимы, антонимы, сравнения) в мини-сочинениях (пове</w:t>
      </w:r>
      <w:r w:rsidRPr="00954625">
        <w:rPr>
          <w:rFonts w:eastAsia="Times New Roman"/>
          <w:lang w:eastAsia="ru-RU"/>
        </w:rPr>
        <w:softHyphen/>
        <w:t>ствование, описание, рассуждение), рассказ на заданную тему, отзыв о прочитанной книге.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lang w:eastAsia="ru-RU"/>
        </w:rPr>
      </w:pPr>
      <w:r w:rsidRPr="00954625">
        <w:rPr>
          <w:rFonts w:eastAsia="Times New Roman"/>
          <w:b/>
          <w:bCs/>
          <w:lang w:eastAsia="ru-RU"/>
        </w:rPr>
        <w:t>Круг детского чтения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lang w:eastAsia="ru-RU"/>
        </w:rPr>
      </w:pPr>
      <w:r w:rsidRPr="00954625">
        <w:rPr>
          <w:rFonts w:eastAsia="Times New Roman"/>
          <w:lang w:eastAsia="ru-RU"/>
        </w:rPr>
        <w:t>Знакомство с культурно-историческим наследием России, с общечеловеческими ценностями.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lang w:eastAsia="ru-RU"/>
        </w:rPr>
      </w:pPr>
      <w:r w:rsidRPr="00954625">
        <w:rPr>
          <w:rFonts w:eastAsia="Times New Roman"/>
          <w:lang w:eastAsia="ru-RU"/>
        </w:rPr>
        <w:t>Произведения устного народного творчества разных наро</w:t>
      </w:r>
      <w:r w:rsidRPr="00954625">
        <w:rPr>
          <w:rFonts w:eastAsia="Times New Roman"/>
          <w:lang w:eastAsia="ru-RU"/>
        </w:rPr>
        <w:softHyphen/>
        <w:t>дов (малые фольклорные жанры, народные сказки о животных, бытовые и волшебные сказки народов России и зарубежных стран). Знакомство с поэзией А.С. Пушкина, М.Ю. Лермонто</w:t>
      </w:r>
      <w:r w:rsidRPr="00954625">
        <w:rPr>
          <w:rFonts w:eastAsia="Times New Roman"/>
          <w:lang w:eastAsia="ru-RU"/>
        </w:rPr>
        <w:softHyphen/>
        <w:t>ва, Л.Н. Толстого, А.П. Чехова и других классиков отечествен</w:t>
      </w:r>
      <w:r w:rsidRPr="00954625">
        <w:rPr>
          <w:rFonts w:eastAsia="Times New Roman"/>
          <w:lang w:eastAsia="ru-RU"/>
        </w:rPr>
        <w:softHyphen/>
        <w:t xml:space="preserve">ной литературы </w:t>
      </w:r>
      <w:r w:rsidRPr="00954625">
        <w:rPr>
          <w:rFonts w:eastAsia="Times New Roman"/>
          <w:lang w:val="en-US" w:eastAsia="ru-RU"/>
        </w:rPr>
        <w:t>XIX</w:t>
      </w:r>
      <w:r w:rsidRPr="00954625">
        <w:rPr>
          <w:rFonts w:eastAsia="Times New Roman"/>
          <w:lang w:eastAsia="ru-RU"/>
        </w:rPr>
        <w:t>—</w:t>
      </w:r>
      <w:r w:rsidRPr="00954625">
        <w:rPr>
          <w:rFonts w:eastAsia="Times New Roman"/>
          <w:lang w:val="en-US" w:eastAsia="ru-RU"/>
        </w:rPr>
        <w:t>XX</w:t>
      </w:r>
      <w:r w:rsidRPr="00954625">
        <w:rPr>
          <w:rFonts w:eastAsia="Times New Roman"/>
          <w:lang w:eastAsia="ru-RU"/>
        </w:rPr>
        <w:t xml:space="preserve"> вв., классиков детской литературы, знакомство с произведениями современной отечественной (с учётом многона</w:t>
      </w:r>
      <w:r w:rsidRPr="00954625">
        <w:rPr>
          <w:rFonts w:eastAsia="Times New Roman"/>
          <w:lang w:eastAsia="ru-RU"/>
        </w:rPr>
        <w:softHyphen/>
        <w:t>ционального характера России) и зарубежной литературы, до</w:t>
      </w:r>
      <w:r w:rsidRPr="00954625">
        <w:rPr>
          <w:rFonts w:eastAsia="Times New Roman"/>
          <w:lang w:eastAsia="ru-RU"/>
        </w:rPr>
        <w:softHyphen/>
        <w:t>ступными для восприятия младших школьников.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lang w:eastAsia="ru-RU"/>
        </w:rPr>
      </w:pPr>
      <w:r w:rsidRPr="00954625">
        <w:rPr>
          <w:rFonts w:eastAsia="Times New Roman"/>
          <w:lang w:eastAsia="ru-RU"/>
        </w:rPr>
        <w:t>Тематика чтения обогащена введением в круг чтения млад</w:t>
      </w:r>
      <w:r w:rsidRPr="00954625">
        <w:rPr>
          <w:rFonts w:eastAsia="Times New Roman"/>
          <w:lang w:eastAsia="ru-RU"/>
        </w:rPr>
        <w:softHyphen/>
        <w:t>ших школьников мифов Древней Греции, житийной литературы и произведений о защитниках и подвижниках Отечества.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lang w:eastAsia="ru-RU"/>
        </w:rPr>
      </w:pPr>
      <w:r w:rsidRPr="00954625">
        <w:rPr>
          <w:rFonts w:eastAsia="Times New Roman"/>
          <w:lang w:eastAsia="ru-RU"/>
        </w:rPr>
        <w:t>Книги разных видов: художественная, историческая, при</w:t>
      </w:r>
      <w:r w:rsidRPr="00954625">
        <w:rPr>
          <w:rFonts w:eastAsia="Times New Roman"/>
          <w:lang w:eastAsia="ru-RU"/>
        </w:rPr>
        <w:softHyphen/>
        <w:t>ключенческая, фантастическая, научно-популярная, справочно-энциклопедическая литература, детские периодические издания.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rFonts w:eastAsia="Times New Roman"/>
          <w:lang w:eastAsia="ru-RU"/>
        </w:rPr>
      </w:pPr>
      <w:r w:rsidRPr="00954625">
        <w:rPr>
          <w:rFonts w:eastAsia="Times New Roman"/>
          <w:lang w:eastAsia="ru-RU"/>
        </w:rPr>
        <w:t>Основные темы детского чтения: фольклор разных народов, произведения о Родине, природе, детях, братьях наших мень</w:t>
      </w:r>
      <w:r w:rsidRPr="00954625">
        <w:rPr>
          <w:rFonts w:eastAsia="Times New Roman"/>
          <w:lang w:eastAsia="ru-RU"/>
        </w:rPr>
        <w:softHyphen/>
        <w:t>ших, добре, дружбе, честности, юмористические произведения.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rPr>
          <w:i/>
          <w:lang w:eastAsia="ru-RU"/>
        </w:rPr>
      </w:pPr>
      <w:r w:rsidRPr="00954625">
        <w:rPr>
          <w:rFonts w:eastAsia="Times New Roman"/>
          <w:b/>
          <w:bCs/>
          <w:lang w:eastAsia="ru-RU"/>
        </w:rPr>
        <w:t xml:space="preserve">             Литературоведческая пропедевтика</w:t>
      </w:r>
      <w:r w:rsidR="00751E41">
        <w:rPr>
          <w:rFonts w:eastAsia="Times New Roman"/>
          <w:b/>
          <w:bCs/>
          <w:lang w:eastAsia="ru-RU"/>
        </w:rPr>
        <w:t xml:space="preserve"> </w:t>
      </w:r>
      <w:r w:rsidRPr="00954625">
        <w:rPr>
          <w:i/>
          <w:iCs/>
          <w:lang w:eastAsia="ru-RU"/>
        </w:rPr>
        <w:t>(</w:t>
      </w:r>
      <w:r w:rsidRPr="00954625">
        <w:rPr>
          <w:rFonts w:eastAsia="Times New Roman"/>
          <w:i/>
          <w:iCs/>
          <w:lang w:eastAsia="ru-RU"/>
        </w:rPr>
        <w:t>практическое освоение)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lang w:eastAsia="ru-RU"/>
        </w:rPr>
      </w:pPr>
      <w:r w:rsidRPr="00954625">
        <w:rPr>
          <w:rFonts w:eastAsia="Times New Roman"/>
          <w:lang w:eastAsia="ru-RU"/>
        </w:rPr>
        <w:t>Нахождение в тексте художественного произведения (с помо</w:t>
      </w:r>
      <w:r w:rsidRPr="00954625">
        <w:rPr>
          <w:rFonts w:eastAsia="Times New Roman"/>
          <w:lang w:eastAsia="ru-RU"/>
        </w:rPr>
        <w:softHyphen/>
        <w:t>щью учителя) средств выразительности: синонимов, антонимов, эпитетов, сравнений, метафор и осмысление их значения.</w:t>
      </w:r>
    </w:p>
    <w:p w:rsidR="007E7948" w:rsidRPr="00954625" w:rsidRDefault="007E7948" w:rsidP="00751E41">
      <w:pPr>
        <w:ind w:firstLine="709"/>
        <w:rPr>
          <w:rFonts w:eastAsia="Times New Roman"/>
          <w:lang w:eastAsia="ru-RU"/>
        </w:rPr>
      </w:pPr>
      <w:r w:rsidRPr="00954625">
        <w:rPr>
          <w:rFonts w:eastAsia="Times New Roman"/>
          <w:lang w:eastAsia="ru-RU"/>
        </w:rPr>
        <w:t>Первоначальная ориентировка в литературных понятиях: ху</w:t>
      </w:r>
      <w:r w:rsidRPr="00954625">
        <w:rPr>
          <w:rFonts w:eastAsia="Times New Roman"/>
          <w:lang w:eastAsia="ru-RU"/>
        </w:rPr>
        <w:softHyphen/>
        <w:t>дожественное произведение, искусство слова, автор (рассказчик), сюжет (последовательность событий), тема. Герой произведения: его портрет, речь, поступки, мысли, отношение автора к герою.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lang w:eastAsia="ru-RU"/>
        </w:rPr>
      </w:pPr>
      <w:r w:rsidRPr="00954625">
        <w:rPr>
          <w:rFonts w:eastAsia="Times New Roman"/>
          <w:lang w:eastAsia="ru-RU"/>
        </w:rPr>
        <w:t>Общее представление об особенностях построения разных видов рассказывания: повествования (рассказ), описания (пей</w:t>
      </w:r>
      <w:r w:rsidRPr="00954625">
        <w:rPr>
          <w:rFonts w:eastAsia="Times New Roman"/>
          <w:lang w:eastAsia="ru-RU"/>
        </w:rPr>
        <w:softHyphen/>
        <w:t>заж, портрет, интерьер), рассуждения (монолог героя, диалог героев).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lang w:eastAsia="ru-RU"/>
        </w:rPr>
      </w:pPr>
      <w:r w:rsidRPr="00954625">
        <w:rPr>
          <w:rFonts w:eastAsia="Times New Roman"/>
          <w:lang w:eastAsia="ru-RU"/>
        </w:rPr>
        <w:t>Сравнение прозаической и стихотворной речи (узнавание, различение), выделение особенностей стихотворного произве</w:t>
      </w:r>
      <w:r w:rsidRPr="00954625">
        <w:rPr>
          <w:rFonts w:eastAsia="Times New Roman"/>
          <w:lang w:eastAsia="ru-RU"/>
        </w:rPr>
        <w:softHyphen/>
        <w:t>дения (ритм, рифма).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lang w:eastAsia="ru-RU"/>
        </w:rPr>
      </w:pPr>
      <w:r w:rsidRPr="00954625">
        <w:rPr>
          <w:rFonts w:eastAsia="Times New Roman"/>
          <w:lang w:eastAsia="ru-RU"/>
        </w:rPr>
        <w:t>Фольклорные и авторские художественные произведения (их различение).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lang w:eastAsia="ru-RU"/>
        </w:rPr>
      </w:pPr>
      <w:r w:rsidRPr="00954625">
        <w:rPr>
          <w:rFonts w:eastAsia="Times New Roman"/>
          <w:lang w:eastAsia="ru-RU"/>
        </w:rPr>
        <w:t>Жанровое разнообразие произведений. Малые фольклорные формы (колыбельные песни, потешки, пословицы, поговорки, загадки): узнавание, различение, определение основного смыс</w:t>
      </w:r>
      <w:r w:rsidRPr="00954625">
        <w:rPr>
          <w:rFonts w:eastAsia="Times New Roman"/>
          <w:lang w:eastAsia="ru-RU"/>
        </w:rPr>
        <w:softHyphen/>
        <w:t xml:space="preserve">ла. </w:t>
      </w:r>
      <w:r w:rsidRPr="00954625">
        <w:rPr>
          <w:rFonts w:eastAsia="Times New Roman"/>
          <w:lang w:eastAsia="ru-RU"/>
        </w:rPr>
        <w:lastRenderedPageBreak/>
        <w:t>Сказки о животных, бытовые, волшебные. Художественные особенности сказок: лексика, построение (композиция). Лите</w:t>
      </w:r>
      <w:r w:rsidRPr="00954625">
        <w:rPr>
          <w:rFonts w:eastAsia="Times New Roman"/>
          <w:lang w:eastAsia="ru-RU"/>
        </w:rPr>
        <w:softHyphen/>
        <w:t>ратурная (авторская) сказка.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lang w:eastAsia="ru-RU"/>
        </w:rPr>
      </w:pPr>
      <w:r w:rsidRPr="00954625">
        <w:rPr>
          <w:rFonts w:eastAsia="Times New Roman"/>
          <w:lang w:eastAsia="ru-RU"/>
        </w:rPr>
        <w:t>Рассказ, стихотворение, басня — общее представление о жан</w:t>
      </w:r>
      <w:r w:rsidRPr="00954625">
        <w:rPr>
          <w:rFonts w:eastAsia="Times New Roman"/>
          <w:lang w:eastAsia="ru-RU"/>
        </w:rPr>
        <w:softHyphen/>
        <w:t>ре, наблюдение за особенностями построения и выразительны</w:t>
      </w:r>
      <w:r w:rsidRPr="00954625">
        <w:rPr>
          <w:rFonts w:eastAsia="Times New Roman"/>
          <w:lang w:eastAsia="ru-RU"/>
        </w:rPr>
        <w:softHyphen/>
        <w:t>ми средствами.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rPr>
          <w:lang w:eastAsia="ru-RU"/>
        </w:rPr>
      </w:pPr>
      <w:r w:rsidRPr="00954625">
        <w:rPr>
          <w:rFonts w:eastAsia="Times New Roman"/>
          <w:b/>
          <w:lang w:eastAsia="ru-RU"/>
        </w:rPr>
        <w:t xml:space="preserve">             Творческая деятельность обучающихся</w:t>
      </w:r>
      <w:r w:rsidR="00751E41">
        <w:rPr>
          <w:rFonts w:eastAsia="Times New Roman"/>
          <w:b/>
          <w:lang w:eastAsia="ru-RU"/>
        </w:rPr>
        <w:t xml:space="preserve"> </w:t>
      </w:r>
      <w:r w:rsidRPr="00954625">
        <w:rPr>
          <w:lang w:eastAsia="ru-RU"/>
        </w:rPr>
        <w:t>(</w:t>
      </w:r>
      <w:r w:rsidRPr="00954625">
        <w:rPr>
          <w:rFonts w:eastAsia="Times New Roman"/>
          <w:lang w:eastAsia="ru-RU"/>
        </w:rPr>
        <w:t>на основе литературных произведений)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rFonts w:eastAsia="Times New Roman"/>
          <w:lang w:eastAsia="ru-RU"/>
        </w:rPr>
      </w:pPr>
      <w:r w:rsidRPr="00954625">
        <w:rPr>
          <w:rFonts w:eastAsia="Times New Roman"/>
          <w:lang w:eastAsia="ru-RU"/>
        </w:rPr>
        <w:t>Интерпретация текста литературного произведения в творче</w:t>
      </w:r>
      <w:r w:rsidRPr="00954625">
        <w:rPr>
          <w:rFonts w:eastAsia="Times New Roman"/>
          <w:lang w:eastAsia="ru-RU"/>
        </w:rPr>
        <w:softHyphen/>
        <w:t>ской деятельности учащихся: чтение по ролям, инсценирование, драматизация, устное словесное рисование, знакомство с раз</w:t>
      </w:r>
      <w:r w:rsidRPr="00954625">
        <w:rPr>
          <w:rFonts w:eastAsia="Times New Roman"/>
          <w:lang w:eastAsia="ru-RU"/>
        </w:rPr>
        <w:softHyphen/>
        <w:t>личными способами работы с деформированным текстом и ис</w:t>
      </w:r>
      <w:r w:rsidRPr="00954625">
        <w:rPr>
          <w:rFonts w:eastAsia="Times New Roman"/>
          <w:lang w:eastAsia="ru-RU"/>
        </w:rPr>
        <w:softHyphen/>
        <w:t>пользование их (установление причинно-следственных связей, последовательности событий, изложение с элементами сочине</w:t>
      </w:r>
      <w:r w:rsidRPr="00954625">
        <w:rPr>
          <w:rFonts w:eastAsia="Times New Roman"/>
          <w:lang w:eastAsia="ru-RU"/>
        </w:rPr>
        <w:softHyphen/>
        <w:t>ния, создание собственного текста на основе художественного произведения (текст по аналогии), репродукций картин худож</w:t>
      </w:r>
      <w:r w:rsidRPr="00954625">
        <w:rPr>
          <w:rFonts w:eastAsia="Times New Roman"/>
          <w:lang w:eastAsia="ru-RU"/>
        </w:rPr>
        <w:softHyphen/>
        <w:t>ников, по серии иллюстраций к произведению или на основе личного опыта). Развитие умения различать состояние природы в различные времена года, настроение людей, оформлять свои впечатления в устной или письменной речи. Сравнивать свои тексты с художественными текстами-описаниями, находить ли</w:t>
      </w:r>
      <w:r w:rsidRPr="00954625">
        <w:rPr>
          <w:rFonts w:eastAsia="Times New Roman"/>
          <w:lang w:eastAsia="ru-RU"/>
        </w:rPr>
        <w:softHyphen/>
        <w:t>тературные произведения, созвучные своему эмоциональному настрою, объяснять свой выбор.</w:t>
      </w:r>
    </w:p>
    <w:p w:rsidR="00751E41" w:rsidRDefault="00751E41" w:rsidP="007E7948">
      <w:pPr>
        <w:shd w:val="clear" w:color="auto" w:fill="FFFFFF"/>
        <w:autoSpaceDE w:val="0"/>
        <w:autoSpaceDN w:val="0"/>
        <w:adjustRightInd w:val="0"/>
        <w:rPr>
          <w:b/>
          <w:lang w:eastAsia="ru-RU"/>
        </w:rPr>
      </w:pP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b/>
          <w:lang w:eastAsia="ru-RU"/>
        </w:rPr>
      </w:pPr>
      <w:r w:rsidRPr="00954625">
        <w:rPr>
          <w:b/>
          <w:lang w:eastAsia="ru-RU"/>
        </w:rPr>
        <w:t>Вводный урок (1 ч</w:t>
      </w:r>
      <w:r w:rsidR="00751E41">
        <w:rPr>
          <w:b/>
          <w:lang w:eastAsia="ru-RU"/>
        </w:rPr>
        <w:t>ас</w:t>
      </w:r>
      <w:r w:rsidRPr="00954625">
        <w:rPr>
          <w:b/>
          <w:lang w:eastAsia="ru-RU"/>
        </w:rPr>
        <w:t>)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</w:pPr>
      <w:r w:rsidRPr="00954625">
        <w:t>Знакомство с учебником, системой условных обозначений, содержанием учебника, словарём. Рассматривание иллюстраций и оформление учебника.</w:t>
      </w:r>
    </w:p>
    <w:p w:rsidR="007E7948" w:rsidRPr="00954625" w:rsidRDefault="008A370B" w:rsidP="00751E41">
      <w:pPr>
        <w:shd w:val="clear" w:color="auto" w:fill="FFFFFF"/>
        <w:autoSpaceDE w:val="0"/>
        <w:autoSpaceDN w:val="0"/>
        <w:adjustRightInd w:val="0"/>
        <w:ind w:firstLine="709"/>
        <w:rPr>
          <w:b/>
        </w:rPr>
      </w:pPr>
      <w:r w:rsidRPr="00954625">
        <w:rPr>
          <w:b/>
        </w:rPr>
        <w:t>Летописи, былины, жития (8</w:t>
      </w:r>
      <w:r w:rsidR="007E7948" w:rsidRPr="00954625">
        <w:rPr>
          <w:b/>
        </w:rPr>
        <w:t xml:space="preserve"> ч</w:t>
      </w:r>
      <w:r w:rsidR="00751E41">
        <w:rPr>
          <w:b/>
        </w:rPr>
        <w:t>асов</w:t>
      </w:r>
      <w:r w:rsidR="007E7948" w:rsidRPr="00954625">
        <w:rPr>
          <w:b/>
        </w:rPr>
        <w:t>)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</w:pPr>
      <w:r w:rsidRPr="00954625">
        <w:t>Из летописи: «И повесил Олег щит свой на вратах Царьграда». События летописи – основные события Древней Руси.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</w:pPr>
      <w:r w:rsidRPr="00954625">
        <w:t>Из летописи: «И вспомнил Олег коня своего». Летопись – источник исторических фактов.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</w:pPr>
      <w:r w:rsidRPr="00954625">
        <w:t>А.С.Пушкин «Песнь о вещем Олеге».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</w:pPr>
      <w:r w:rsidRPr="00954625">
        <w:t xml:space="preserve">Поэтический текст былины. «Ильины три поездочки». Сказочный характер былины. Прозаический текст былины в пересказе Н.Карнауховой. Сравнение поэтического и прозаического текстов. Герой былины – защитник государства Российского. Картина В.Васнецова «Богатыри». 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</w:pPr>
      <w:r w:rsidRPr="00954625">
        <w:t>Сергий Радонежский – святой земли русской. Житие Сергия Радонежского. Детство Варфоломея. Юность Варфоломея. Рассказ о битве на Куликовом поле на основе опорных слов и репродукций известных картин.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</w:pPr>
      <w:r w:rsidRPr="00954625">
        <w:t>Проект: «Создание календаря исторических событий»</w:t>
      </w:r>
    </w:p>
    <w:p w:rsidR="007E7948" w:rsidRPr="00954625" w:rsidRDefault="008A370B" w:rsidP="00751E41">
      <w:pPr>
        <w:shd w:val="clear" w:color="auto" w:fill="FFFFFF"/>
        <w:autoSpaceDE w:val="0"/>
        <w:autoSpaceDN w:val="0"/>
        <w:adjustRightInd w:val="0"/>
        <w:ind w:firstLine="709"/>
        <w:rPr>
          <w:b/>
        </w:rPr>
      </w:pPr>
      <w:r w:rsidRPr="00954625">
        <w:rPr>
          <w:b/>
        </w:rPr>
        <w:t>Чудесный мир классики (15</w:t>
      </w:r>
      <w:r w:rsidR="007E7948" w:rsidRPr="00954625">
        <w:rPr>
          <w:b/>
        </w:rPr>
        <w:t xml:space="preserve"> ч</w:t>
      </w:r>
      <w:r w:rsidR="00751E41">
        <w:rPr>
          <w:b/>
        </w:rPr>
        <w:t>асов</w:t>
      </w:r>
      <w:r w:rsidR="007E7948" w:rsidRPr="00954625">
        <w:rPr>
          <w:b/>
        </w:rPr>
        <w:t>)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</w:pPr>
      <w:r w:rsidRPr="00954625">
        <w:t>П.П.Ершов «Конёк-горбунок». Сравнение литературной и народной сказок. События литературной сказки. Герои сказки. Характеристика героя.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</w:pPr>
      <w:r w:rsidRPr="00954625">
        <w:t>А.С.Пушкин. Стихи. «Няне». «Туча». «Унылая пора! Очей очарованье…». «Сказка о мёртвой царевне и о семи богатырях…». Герои пушкинской сказки. Характеристика героев сказки, отношение к ним. Деление сказки на части. Составление плана.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</w:pPr>
      <w:r w:rsidRPr="00954625">
        <w:t>М.Ю.Лермонтов «Дары Терека». Картины природы в стихотворении. «Ашик-Кериб». Турецкая сказка. Герои турецкой сказки. Характеристика героев, отношение к ним.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</w:pPr>
      <w:r w:rsidRPr="00954625">
        <w:t>Л.Н.Толстой «Детство». Характер главного героя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</w:pPr>
      <w:r w:rsidRPr="00954625">
        <w:t>Басня. «Как мужик камень убрал». Особенности басни. Главная мысль.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</w:pPr>
      <w:r w:rsidRPr="00954625">
        <w:t>А.П.Чехов «Мальчики». Смысл названия рассказа. Главные герои рассказа – герои своего времени. Характер героев.</w:t>
      </w:r>
    </w:p>
    <w:p w:rsidR="007E7948" w:rsidRPr="00954625" w:rsidRDefault="008A370B" w:rsidP="00751E41">
      <w:pPr>
        <w:shd w:val="clear" w:color="auto" w:fill="FFFFFF"/>
        <w:autoSpaceDE w:val="0"/>
        <w:autoSpaceDN w:val="0"/>
        <w:adjustRightInd w:val="0"/>
        <w:ind w:firstLine="709"/>
        <w:rPr>
          <w:b/>
        </w:rPr>
      </w:pPr>
      <w:r w:rsidRPr="00954625">
        <w:rPr>
          <w:b/>
        </w:rPr>
        <w:t>Поэтическая тетрадь (6</w:t>
      </w:r>
      <w:r w:rsidR="007E7948" w:rsidRPr="00954625">
        <w:rPr>
          <w:b/>
        </w:rPr>
        <w:t xml:space="preserve"> ч</w:t>
      </w:r>
      <w:r w:rsidR="00751E41">
        <w:rPr>
          <w:b/>
        </w:rPr>
        <w:t>асов</w:t>
      </w:r>
      <w:r w:rsidR="007E7948" w:rsidRPr="00954625">
        <w:rPr>
          <w:b/>
        </w:rPr>
        <w:t>)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</w:pPr>
      <w:r w:rsidRPr="00954625">
        <w:t>Ф.И.Тютчев «Ещё земли печален вид…»  «Как неожиданно и ярко…». Отбор средств художественной выразительности для создания картины природы.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</w:pPr>
      <w:r w:rsidRPr="00954625">
        <w:t>А.А.Фет «Весенний дождь», «Бабочка». Картины природы в лирическом стихотворении.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</w:pPr>
      <w:r w:rsidRPr="00954625">
        <w:t>Е.А.Баратынский. А.Н. Плещеев «Дети и птичка». И.С.Никитин «В синем небе плывут над полями…»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</w:pPr>
      <w:r w:rsidRPr="00954625">
        <w:t>Н.А.Некрасов «Школьник». «В зимние сумерки…».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</w:pPr>
      <w:r w:rsidRPr="00954625">
        <w:t>И.А.Бунин «Листопад». Картины осени. Сравнения, эпитеты.</w:t>
      </w:r>
    </w:p>
    <w:p w:rsidR="007E7948" w:rsidRPr="00954625" w:rsidRDefault="008A370B" w:rsidP="00751E41">
      <w:pPr>
        <w:shd w:val="clear" w:color="auto" w:fill="FFFFFF"/>
        <w:autoSpaceDE w:val="0"/>
        <w:autoSpaceDN w:val="0"/>
        <w:adjustRightInd w:val="0"/>
        <w:ind w:firstLine="709"/>
        <w:rPr>
          <w:b/>
        </w:rPr>
      </w:pPr>
      <w:r w:rsidRPr="00954625">
        <w:rPr>
          <w:b/>
        </w:rPr>
        <w:t>Литературные сказки (14</w:t>
      </w:r>
      <w:r w:rsidR="007E7948" w:rsidRPr="00954625">
        <w:rPr>
          <w:b/>
        </w:rPr>
        <w:t xml:space="preserve"> ч</w:t>
      </w:r>
      <w:r w:rsidR="00751E41">
        <w:rPr>
          <w:b/>
        </w:rPr>
        <w:t>асов</w:t>
      </w:r>
      <w:r w:rsidR="007E7948" w:rsidRPr="00954625">
        <w:rPr>
          <w:b/>
        </w:rPr>
        <w:t>)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</w:pPr>
      <w:r w:rsidRPr="00954625">
        <w:t>В.Ф.Одоевский «Городок в табакерке». Заглавие и главные герои. Составление плана сказки.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</w:pPr>
      <w:r w:rsidRPr="00954625">
        <w:lastRenderedPageBreak/>
        <w:t>В.М.Гаршин «Сказка о жабе и розе». Текст-описание в содержании художественного произведения. Герои литературного текста. Главная мысль произведения.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</w:pPr>
      <w:r w:rsidRPr="00954625">
        <w:t>П.П.Бажов «Серебряное копытце». Заглавие. Герои. Авторское отношение к героям.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</w:pPr>
      <w:r w:rsidRPr="00954625">
        <w:t>С.Т.Аксаков «Аленький цветочек». Заглавие. Герои. Авторское отношение к героям. Деление текста на части. Составление плана.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b/>
        </w:rPr>
      </w:pPr>
      <w:r w:rsidRPr="00954625">
        <w:rPr>
          <w:b/>
        </w:rPr>
        <w:t>Делу время – потехе час (7 ч</w:t>
      </w:r>
      <w:r w:rsidR="00751E41">
        <w:rPr>
          <w:b/>
        </w:rPr>
        <w:t>асов</w:t>
      </w:r>
      <w:r w:rsidRPr="00954625">
        <w:rPr>
          <w:b/>
        </w:rPr>
        <w:t>)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</w:pPr>
      <w:r w:rsidRPr="00954625">
        <w:t xml:space="preserve">Е.Л.Шварц «Сказка о потерянном времени. В.Ю. 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</w:pPr>
      <w:r w:rsidRPr="00954625">
        <w:t>Драгунский «Главные реки». «Что любит Мишка». Особенности юмористического рассказа.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</w:pPr>
      <w:r w:rsidRPr="00954625">
        <w:t>В.В.Голявкин «Никакой я горчицы не ел». Смысл заголовка. Герои произведения.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b/>
        </w:rPr>
      </w:pPr>
      <w:r w:rsidRPr="00954625">
        <w:rPr>
          <w:b/>
        </w:rPr>
        <w:t>Страна детства (6 ч</w:t>
      </w:r>
      <w:r w:rsidR="00751E41">
        <w:rPr>
          <w:b/>
        </w:rPr>
        <w:t>асов</w:t>
      </w:r>
      <w:r w:rsidRPr="00954625">
        <w:rPr>
          <w:b/>
        </w:rPr>
        <w:t>)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</w:pPr>
      <w:r w:rsidRPr="00954625">
        <w:t>Б.С.Житков «Как я ловил человечков». Герои произведения.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</w:pPr>
      <w:r w:rsidRPr="00954625">
        <w:t>К.Г.Паустовский «Корзина с еловыми шишками».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</w:pPr>
      <w:r w:rsidRPr="00954625">
        <w:t>М.М.Зощенко «Ёлка». Герои произведения.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b/>
        </w:rPr>
      </w:pPr>
      <w:r w:rsidRPr="00954625">
        <w:rPr>
          <w:b/>
        </w:rPr>
        <w:t>Поэтическая тетрадь (4 ч</w:t>
      </w:r>
      <w:r w:rsidR="00751E41">
        <w:rPr>
          <w:b/>
        </w:rPr>
        <w:t>аса</w:t>
      </w:r>
      <w:r w:rsidRPr="00954625">
        <w:rPr>
          <w:b/>
        </w:rPr>
        <w:t>)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</w:pPr>
      <w:r w:rsidRPr="00954625">
        <w:t>В.Я.Брюсов «Опять сон», «Детская». С.А.Есенин «Бабушкины сказки». М.И.Цветаева «Бежит тропинка с бугорка…» «Наши царства». Сравнение произведений М.Цветаевой разных лет.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b/>
        </w:rPr>
      </w:pPr>
      <w:r w:rsidRPr="00954625">
        <w:rPr>
          <w:b/>
        </w:rPr>
        <w:t>Природа и мы (10</w:t>
      </w:r>
      <w:r w:rsidR="00751E41">
        <w:rPr>
          <w:b/>
        </w:rPr>
        <w:t xml:space="preserve"> </w:t>
      </w:r>
      <w:r w:rsidRPr="00954625">
        <w:rPr>
          <w:b/>
        </w:rPr>
        <w:t>ч</w:t>
      </w:r>
      <w:r w:rsidR="00751E41">
        <w:rPr>
          <w:b/>
        </w:rPr>
        <w:t>асов</w:t>
      </w:r>
      <w:r w:rsidRPr="00954625">
        <w:rPr>
          <w:b/>
        </w:rPr>
        <w:t>)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</w:pPr>
      <w:r w:rsidRPr="00954625">
        <w:t>Д.Н.Мамин-Сибиряк «Приёмыш». Отношение человека к природе.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</w:pPr>
      <w:r w:rsidRPr="00954625">
        <w:t>А.И.Куприн «Барбос и Жулька».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</w:pPr>
      <w:r w:rsidRPr="00954625">
        <w:t>М.М.Пришвин. «Выскочка». Е.И. Чарушин «Кабан». В.П.Астафьев «Стрижонок Скрип». Герои рассказа. Деление текста на части. Составление плана.</w:t>
      </w:r>
    </w:p>
    <w:p w:rsidR="007E7948" w:rsidRPr="00954625" w:rsidRDefault="00954625" w:rsidP="00751E41">
      <w:pPr>
        <w:shd w:val="clear" w:color="auto" w:fill="FFFFFF"/>
        <w:autoSpaceDE w:val="0"/>
        <w:autoSpaceDN w:val="0"/>
        <w:adjustRightInd w:val="0"/>
        <w:ind w:firstLine="709"/>
        <w:rPr>
          <w:b/>
        </w:rPr>
      </w:pPr>
      <w:r w:rsidRPr="00954625">
        <w:rPr>
          <w:b/>
        </w:rPr>
        <w:t>Поэтическая тетрадь (3</w:t>
      </w:r>
      <w:r w:rsidR="007E7948" w:rsidRPr="00954625">
        <w:rPr>
          <w:b/>
        </w:rPr>
        <w:t xml:space="preserve"> ч</w:t>
      </w:r>
      <w:r w:rsidR="00751E41">
        <w:rPr>
          <w:b/>
        </w:rPr>
        <w:t>аса</w:t>
      </w:r>
      <w:r w:rsidR="007E7948" w:rsidRPr="00954625">
        <w:rPr>
          <w:b/>
        </w:rPr>
        <w:t>)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</w:pPr>
      <w:r w:rsidRPr="00954625">
        <w:t>Б.Л.Пастернак «Золотая осень». Картины осени. Д.Б.Кедрин «Бабье лето». С.А.Клычков. Картины весны и лета в их произведениях.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</w:pPr>
      <w:r w:rsidRPr="00954625">
        <w:t>Н.М.Рубцов «Сентябрь». С.А.Есенин «Лебёдушка». Мотивы народного творчества.</w:t>
      </w:r>
    </w:p>
    <w:p w:rsidR="007E7948" w:rsidRPr="00954625" w:rsidRDefault="00954625" w:rsidP="00751E41">
      <w:pPr>
        <w:shd w:val="clear" w:color="auto" w:fill="FFFFFF"/>
        <w:autoSpaceDE w:val="0"/>
        <w:autoSpaceDN w:val="0"/>
        <w:adjustRightInd w:val="0"/>
        <w:ind w:firstLine="709"/>
        <w:rPr>
          <w:b/>
        </w:rPr>
      </w:pPr>
      <w:r w:rsidRPr="00954625">
        <w:rPr>
          <w:b/>
        </w:rPr>
        <w:t>Родина (4</w:t>
      </w:r>
      <w:r w:rsidR="007E7948" w:rsidRPr="00954625">
        <w:rPr>
          <w:b/>
        </w:rPr>
        <w:t xml:space="preserve"> ч</w:t>
      </w:r>
      <w:r w:rsidR="00751E41">
        <w:rPr>
          <w:b/>
        </w:rPr>
        <w:t>аса</w:t>
      </w:r>
      <w:r w:rsidR="007E7948" w:rsidRPr="00954625">
        <w:rPr>
          <w:b/>
        </w:rPr>
        <w:t>)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</w:pPr>
      <w:r w:rsidRPr="00954625">
        <w:t>И.С.Никитин «Русь». Образ Родины. С.Д.Дрожжин «Родине».А.В.</w:t>
      </w:r>
      <w:r w:rsidR="00E73128" w:rsidRPr="00954625">
        <w:t>Жи</w:t>
      </w:r>
      <w:r w:rsidRPr="00954625">
        <w:t>гулин «О, Родина! В неярком блеске…»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</w:pPr>
      <w:r w:rsidRPr="00954625">
        <w:t>Проект: «Они защищали Родину»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b/>
        </w:rPr>
      </w:pPr>
      <w:r w:rsidRPr="00954625">
        <w:rPr>
          <w:b/>
        </w:rPr>
        <w:t>Страна фантазия (5 ч</w:t>
      </w:r>
      <w:r w:rsidR="00751E41">
        <w:rPr>
          <w:b/>
        </w:rPr>
        <w:t>асов</w:t>
      </w:r>
      <w:r w:rsidRPr="00954625">
        <w:rPr>
          <w:b/>
        </w:rPr>
        <w:t>)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</w:pPr>
      <w:r w:rsidRPr="00954625">
        <w:t>Е.С.Велтистов «Приключения Электроника». Особенности фантастического жанра.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</w:pPr>
      <w:r w:rsidRPr="00954625">
        <w:t>Кир Булычёв «Путешествие Алисы». Сравнение героев фантастических рассказов.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  <w:rPr>
          <w:b/>
        </w:rPr>
      </w:pPr>
      <w:r w:rsidRPr="00954625">
        <w:rPr>
          <w:b/>
        </w:rPr>
        <w:t>Зарубежная литература (1</w:t>
      </w:r>
      <w:r w:rsidR="00954625" w:rsidRPr="00954625">
        <w:rPr>
          <w:b/>
        </w:rPr>
        <w:t>1</w:t>
      </w:r>
      <w:r w:rsidRPr="00954625">
        <w:rPr>
          <w:b/>
        </w:rPr>
        <w:t xml:space="preserve"> ч</w:t>
      </w:r>
      <w:r w:rsidR="00751E41">
        <w:rPr>
          <w:b/>
        </w:rPr>
        <w:t>асов</w:t>
      </w:r>
      <w:r w:rsidRPr="00954625">
        <w:rPr>
          <w:b/>
        </w:rPr>
        <w:t>)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</w:pPr>
      <w:r w:rsidRPr="00954625">
        <w:t>Дж. Свифт «Путешествие Гулливера». Герои приключенческой литературы. Особенности их характеров.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</w:pPr>
      <w:r w:rsidRPr="00954625">
        <w:t>Г.Х.Андерсен «Русалочка».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</w:pPr>
      <w:r w:rsidRPr="00954625">
        <w:t>М. Твен «Приключения Тома Сойера». Особенности повествования.</w:t>
      </w:r>
    </w:p>
    <w:p w:rsidR="007E7948" w:rsidRPr="00954625" w:rsidRDefault="007E7948" w:rsidP="00751E41">
      <w:pPr>
        <w:shd w:val="clear" w:color="auto" w:fill="FFFFFF"/>
        <w:autoSpaceDE w:val="0"/>
        <w:autoSpaceDN w:val="0"/>
        <w:adjustRightInd w:val="0"/>
        <w:ind w:firstLine="709"/>
      </w:pPr>
      <w:r w:rsidRPr="00954625">
        <w:t xml:space="preserve">СельмаЛагерлёф. </w:t>
      </w:r>
      <w:r w:rsidR="008A370B" w:rsidRPr="00954625">
        <w:t>«</w:t>
      </w:r>
      <w:r w:rsidR="00D233AE" w:rsidRPr="00954625">
        <w:t>Святая ночь</w:t>
      </w:r>
      <w:r w:rsidR="008A370B" w:rsidRPr="00954625">
        <w:t>»</w:t>
      </w:r>
      <w:r w:rsidR="00D233AE" w:rsidRPr="00954625">
        <w:t xml:space="preserve">. </w:t>
      </w:r>
      <w:r w:rsidR="008A370B" w:rsidRPr="00954625">
        <w:t>«</w:t>
      </w:r>
      <w:r w:rsidRPr="00954625">
        <w:t>В Назарете</w:t>
      </w:r>
      <w:r w:rsidR="008A370B" w:rsidRPr="00954625">
        <w:t>»</w:t>
      </w:r>
      <w:r w:rsidRPr="00954625">
        <w:t xml:space="preserve">. </w:t>
      </w:r>
    </w:p>
    <w:p w:rsidR="008A370B" w:rsidRPr="00954625" w:rsidRDefault="008A370B" w:rsidP="00751E41">
      <w:pPr>
        <w:shd w:val="clear" w:color="auto" w:fill="FFFFFF"/>
        <w:autoSpaceDE w:val="0"/>
        <w:autoSpaceDN w:val="0"/>
        <w:adjustRightInd w:val="0"/>
        <w:ind w:firstLine="709"/>
        <w:rPr>
          <w:b/>
        </w:rPr>
      </w:pPr>
      <w:r w:rsidRPr="00954625">
        <w:rPr>
          <w:b/>
        </w:rPr>
        <w:t>Итоговый урок (1 час).</w:t>
      </w:r>
    </w:p>
    <w:p w:rsidR="008A370B" w:rsidRPr="00954625" w:rsidRDefault="008A370B" w:rsidP="00751E41">
      <w:pPr>
        <w:shd w:val="clear" w:color="auto" w:fill="FFFFFF"/>
        <w:autoSpaceDE w:val="0"/>
        <w:autoSpaceDN w:val="0"/>
        <w:adjustRightInd w:val="0"/>
        <w:ind w:firstLine="709"/>
        <w:rPr>
          <w:b/>
        </w:rPr>
      </w:pPr>
      <w:r w:rsidRPr="00954625">
        <w:rPr>
          <w:rFonts w:eastAsia="Times New Roman"/>
          <w:bCs/>
        </w:rPr>
        <w:t>Игра «Литературные тайны»</w:t>
      </w:r>
    </w:p>
    <w:p w:rsidR="007E7948" w:rsidRPr="00954625" w:rsidRDefault="007E7948" w:rsidP="007E7948">
      <w:pPr>
        <w:shd w:val="clear" w:color="auto" w:fill="FFFFFF"/>
        <w:autoSpaceDE w:val="0"/>
        <w:autoSpaceDN w:val="0"/>
        <w:adjustRightInd w:val="0"/>
        <w:ind w:firstLine="709"/>
      </w:pPr>
    </w:p>
    <w:p w:rsidR="0025721C" w:rsidRPr="00954625" w:rsidRDefault="0025721C" w:rsidP="0025721C">
      <w:pPr>
        <w:jc w:val="center"/>
        <w:rPr>
          <w:b/>
          <w:sz w:val="28"/>
          <w:szCs w:val="28"/>
        </w:rPr>
      </w:pPr>
    </w:p>
    <w:p w:rsidR="0025721C" w:rsidRPr="00954625" w:rsidRDefault="0025721C" w:rsidP="0025721C">
      <w:pPr>
        <w:jc w:val="center"/>
        <w:rPr>
          <w:b/>
          <w:sz w:val="28"/>
          <w:szCs w:val="28"/>
        </w:rPr>
      </w:pPr>
      <w:r w:rsidRPr="00954625">
        <w:rPr>
          <w:b/>
          <w:sz w:val="28"/>
          <w:szCs w:val="28"/>
        </w:rPr>
        <w:t>КАЛЕНДАРНО – ТЕМАТИЧЕСКОЕ ПЛАНИРОВАНИЕ</w:t>
      </w:r>
      <w:r w:rsidR="00375DAA" w:rsidRPr="00954625">
        <w:rPr>
          <w:b/>
          <w:sz w:val="28"/>
          <w:szCs w:val="28"/>
        </w:rPr>
        <w:t xml:space="preserve"> </w:t>
      </w:r>
      <w:r w:rsidR="00222C64" w:rsidRPr="00954625">
        <w:rPr>
          <w:b/>
          <w:sz w:val="28"/>
          <w:szCs w:val="28"/>
        </w:rPr>
        <w:t>(95</w:t>
      </w:r>
      <w:r w:rsidRPr="00954625">
        <w:rPr>
          <w:b/>
          <w:sz w:val="28"/>
          <w:szCs w:val="28"/>
        </w:rPr>
        <w:t xml:space="preserve"> часов)</w:t>
      </w:r>
    </w:p>
    <w:p w:rsidR="0025721C" w:rsidRPr="00954625" w:rsidRDefault="0025721C" w:rsidP="0025721C">
      <w:pPr>
        <w:pStyle w:val="a7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954625">
        <w:rPr>
          <w:rFonts w:ascii="Times New Roman" w:hAnsi="Times New Roman"/>
          <w:i/>
          <w:sz w:val="24"/>
          <w:szCs w:val="24"/>
        </w:rPr>
        <w:t>Условные обозначения:</w:t>
      </w:r>
    </w:p>
    <w:p w:rsidR="0025721C" w:rsidRPr="00954625" w:rsidRDefault="0025721C" w:rsidP="0025721C">
      <w:pPr>
        <w:pStyle w:val="a7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4625">
        <w:rPr>
          <w:rFonts w:ascii="Times New Roman" w:hAnsi="Times New Roman"/>
          <w:sz w:val="24"/>
          <w:szCs w:val="24"/>
        </w:rPr>
        <w:t>УОНЗ – урок открытия новых знаний, обретения новых умений и навыков</w:t>
      </w:r>
    </w:p>
    <w:p w:rsidR="0025721C" w:rsidRPr="00954625" w:rsidRDefault="0025721C" w:rsidP="0025721C">
      <w:pPr>
        <w:pStyle w:val="a7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4625">
        <w:rPr>
          <w:rFonts w:ascii="Times New Roman" w:hAnsi="Times New Roman"/>
          <w:sz w:val="24"/>
          <w:szCs w:val="24"/>
        </w:rPr>
        <w:t>УР – урок рефлексии</w:t>
      </w:r>
    </w:p>
    <w:p w:rsidR="0025721C" w:rsidRPr="00954625" w:rsidRDefault="0025721C" w:rsidP="0025721C">
      <w:pPr>
        <w:pStyle w:val="a7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4625">
        <w:rPr>
          <w:rFonts w:ascii="Times New Roman" w:hAnsi="Times New Roman"/>
          <w:sz w:val="24"/>
          <w:szCs w:val="24"/>
        </w:rPr>
        <w:t>УСЗ – урок систематизации знаний</w:t>
      </w:r>
    </w:p>
    <w:p w:rsidR="0025721C" w:rsidRPr="00954625" w:rsidRDefault="0025721C" w:rsidP="0025721C">
      <w:pPr>
        <w:pStyle w:val="a7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4625">
        <w:rPr>
          <w:rFonts w:ascii="Times New Roman" w:hAnsi="Times New Roman"/>
          <w:sz w:val="24"/>
          <w:szCs w:val="24"/>
        </w:rPr>
        <w:t>УРК – урок развивающего контроля</w:t>
      </w:r>
    </w:p>
    <w:p w:rsidR="0025721C" w:rsidRDefault="0025721C" w:rsidP="007E7948">
      <w:pPr>
        <w:shd w:val="clear" w:color="auto" w:fill="FFFFFF"/>
        <w:autoSpaceDE w:val="0"/>
        <w:autoSpaceDN w:val="0"/>
        <w:adjustRightInd w:val="0"/>
        <w:ind w:firstLine="709"/>
      </w:pPr>
    </w:p>
    <w:p w:rsidR="00751E41" w:rsidRPr="00954625" w:rsidRDefault="00751E41" w:rsidP="007E7948">
      <w:pPr>
        <w:shd w:val="clear" w:color="auto" w:fill="FFFFFF"/>
        <w:autoSpaceDE w:val="0"/>
        <w:autoSpaceDN w:val="0"/>
        <w:adjustRightInd w:val="0"/>
        <w:ind w:firstLine="709"/>
      </w:pPr>
    </w:p>
    <w:p w:rsidR="005F630B" w:rsidRPr="00954625" w:rsidRDefault="005F630B" w:rsidP="007E7948">
      <w:pPr>
        <w:shd w:val="clear" w:color="auto" w:fill="FFFFFF"/>
        <w:autoSpaceDE w:val="0"/>
        <w:autoSpaceDN w:val="0"/>
        <w:adjustRightInd w:val="0"/>
        <w:ind w:firstLine="709"/>
      </w:pPr>
    </w:p>
    <w:tbl>
      <w:tblPr>
        <w:tblW w:w="4838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"/>
        <w:gridCol w:w="7"/>
        <w:gridCol w:w="16"/>
        <w:gridCol w:w="16"/>
        <w:gridCol w:w="12"/>
        <w:gridCol w:w="5717"/>
        <w:gridCol w:w="12"/>
        <w:gridCol w:w="16"/>
        <w:gridCol w:w="18"/>
        <w:gridCol w:w="12"/>
        <w:gridCol w:w="776"/>
        <w:gridCol w:w="26"/>
        <w:gridCol w:w="6"/>
        <w:gridCol w:w="6"/>
        <w:gridCol w:w="1206"/>
        <w:gridCol w:w="10"/>
        <w:gridCol w:w="936"/>
        <w:gridCol w:w="6"/>
        <w:gridCol w:w="14"/>
        <w:gridCol w:w="16"/>
        <w:gridCol w:w="766"/>
      </w:tblGrid>
      <w:tr w:rsidR="0025721C" w:rsidRPr="00954625" w:rsidTr="009A7DC3">
        <w:trPr>
          <w:trHeight w:val="253"/>
        </w:trPr>
        <w:tc>
          <w:tcPr>
            <w:tcW w:w="242" w:type="pct"/>
            <w:vMerge w:val="restart"/>
            <w:vAlign w:val="center"/>
          </w:tcPr>
          <w:p w:rsidR="0025721C" w:rsidRPr="00954625" w:rsidRDefault="0025721C" w:rsidP="009A7DC3">
            <w:pPr>
              <w:tabs>
                <w:tab w:val="left" w:pos="1530"/>
              </w:tabs>
              <w:jc w:val="center"/>
              <w:rPr>
                <w:b/>
              </w:rPr>
            </w:pPr>
            <w:r w:rsidRPr="00954625">
              <w:rPr>
                <w:b/>
              </w:rPr>
              <w:lastRenderedPageBreak/>
              <w:t>№</w:t>
            </w:r>
          </w:p>
          <w:p w:rsidR="0025721C" w:rsidRPr="00954625" w:rsidRDefault="0025721C" w:rsidP="009A7DC3">
            <w:pPr>
              <w:tabs>
                <w:tab w:val="left" w:pos="1530"/>
              </w:tabs>
              <w:jc w:val="center"/>
              <w:rPr>
                <w:b/>
              </w:rPr>
            </w:pPr>
            <w:r w:rsidRPr="00954625">
              <w:rPr>
                <w:b/>
              </w:rPr>
              <w:t>п/п</w:t>
            </w:r>
          </w:p>
        </w:tc>
        <w:tc>
          <w:tcPr>
            <w:tcW w:w="2860" w:type="pct"/>
            <w:gridSpan w:val="5"/>
            <w:vMerge w:val="restart"/>
            <w:vAlign w:val="center"/>
          </w:tcPr>
          <w:p w:rsidR="0025721C" w:rsidRPr="00954625" w:rsidRDefault="0025721C" w:rsidP="009A7DC3">
            <w:pPr>
              <w:tabs>
                <w:tab w:val="left" w:pos="1530"/>
              </w:tabs>
              <w:jc w:val="center"/>
              <w:rPr>
                <w:b/>
              </w:rPr>
            </w:pPr>
            <w:r w:rsidRPr="00954625">
              <w:rPr>
                <w:b/>
              </w:rPr>
              <w:t>Тема урока</w:t>
            </w:r>
          </w:p>
        </w:tc>
        <w:tc>
          <w:tcPr>
            <w:tcW w:w="414" w:type="pct"/>
            <w:gridSpan w:val="5"/>
            <w:vMerge w:val="restart"/>
            <w:vAlign w:val="center"/>
          </w:tcPr>
          <w:p w:rsidR="0025721C" w:rsidRPr="00954625" w:rsidRDefault="0025721C" w:rsidP="009A7DC3">
            <w:pPr>
              <w:tabs>
                <w:tab w:val="left" w:pos="1530"/>
              </w:tabs>
              <w:jc w:val="center"/>
              <w:rPr>
                <w:b/>
              </w:rPr>
            </w:pPr>
            <w:r w:rsidRPr="00954625">
              <w:rPr>
                <w:b/>
              </w:rPr>
              <w:t>Кол-во часов</w:t>
            </w:r>
          </w:p>
        </w:tc>
        <w:tc>
          <w:tcPr>
            <w:tcW w:w="622" w:type="pct"/>
            <w:gridSpan w:val="5"/>
            <w:vMerge w:val="restart"/>
            <w:vAlign w:val="center"/>
          </w:tcPr>
          <w:p w:rsidR="0025721C" w:rsidRPr="00954625" w:rsidRDefault="0025721C" w:rsidP="009A7DC3">
            <w:pPr>
              <w:tabs>
                <w:tab w:val="left" w:pos="1530"/>
              </w:tabs>
              <w:jc w:val="center"/>
              <w:rPr>
                <w:b/>
              </w:rPr>
            </w:pPr>
            <w:r w:rsidRPr="00954625">
              <w:rPr>
                <w:b/>
              </w:rPr>
              <w:t>Тип урока</w:t>
            </w:r>
          </w:p>
        </w:tc>
        <w:tc>
          <w:tcPr>
            <w:tcW w:w="862" w:type="pct"/>
            <w:gridSpan w:val="5"/>
            <w:tcBorders>
              <w:right w:val="single" w:sz="4" w:space="0" w:color="auto"/>
            </w:tcBorders>
            <w:vAlign w:val="center"/>
          </w:tcPr>
          <w:p w:rsidR="0025721C" w:rsidRPr="00954625" w:rsidRDefault="0025721C" w:rsidP="009A7DC3">
            <w:pPr>
              <w:tabs>
                <w:tab w:val="left" w:pos="1530"/>
              </w:tabs>
              <w:jc w:val="center"/>
              <w:rPr>
                <w:b/>
              </w:rPr>
            </w:pPr>
            <w:r w:rsidRPr="00954625">
              <w:rPr>
                <w:b/>
              </w:rPr>
              <w:t xml:space="preserve">Дата </w:t>
            </w:r>
          </w:p>
        </w:tc>
      </w:tr>
      <w:tr w:rsidR="0025721C" w:rsidRPr="00954625" w:rsidTr="009A7DC3">
        <w:trPr>
          <w:trHeight w:val="253"/>
        </w:trPr>
        <w:tc>
          <w:tcPr>
            <w:tcW w:w="242" w:type="pct"/>
            <w:vMerge/>
            <w:vAlign w:val="center"/>
          </w:tcPr>
          <w:p w:rsidR="0025721C" w:rsidRPr="00954625" w:rsidRDefault="0025721C" w:rsidP="009A7DC3">
            <w:pPr>
              <w:tabs>
                <w:tab w:val="left" w:pos="1530"/>
              </w:tabs>
              <w:jc w:val="center"/>
            </w:pPr>
          </w:p>
        </w:tc>
        <w:tc>
          <w:tcPr>
            <w:tcW w:w="2860" w:type="pct"/>
            <w:gridSpan w:val="5"/>
            <w:vMerge/>
            <w:vAlign w:val="center"/>
          </w:tcPr>
          <w:p w:rsidR="0025721C" w:rsidRPr="00954625" w:rsidRDefault="0025721C" w:rsidP="009A7DC3">
            <w:pPr>
              <w:tabs>
                <w:tab w:val="left" w:pos="1530"/>
              </w:tabs>
              <w:jc w:val="center"/>
            </w:pPr>
          </w:p>
        </w:tc>
        <w:tc>
          <w:tcPr>
            <w:tcW w:w="414" w:type="pct"/>
            <w:gridSpan w:val="5"/>
            <w:vMerge/>
            <w:vAlign w:val="center"/>
          </w:tcPr>
          <w:p w:rsidR="0025721C" w:rsidRPr="00954625" w:rsidRDefault="0025721C" w:rsidP="009A7DC3">
            <w:pPr>
              <w:tabs>
                <w:tab w:val="left" w:pos="1530"/>
              </w:tabs>
              <w:jc w:val="center"/>
            </w:pPr>
          </w:p>
        </w:tc>
        <w:tc>
          <w:tcPr>
            <w:tcW w:w="622" w:type="pct"/>
            <w:gridSpan w:val="5"/>
            <w:vMerge/>
            <w:vAlign w:val="center"/>
          </w:tcPr>
          <w:p w:rsidR="0025721C" w:rsidRPr="00954625" w:rsidRDefault="0025721C" w:rsidP="009A7DC3">
            <w:pPr>
              <w:tabs>
                <w:tab w:val="left" w:pos="1530"/>
              </w:tabs>
              <w:jc w:val="center"/>
            </w:pPr>
          </w:p>
        </w:tc>
        <w:tc>
          <w:tcPr>
            <w:tcW w:w="482" w:type="pct"/>
            <w:gridSpan w:val="4"/>
            <w:tcBorders>
              <w:right w:val="single" w:sz="4" w:space="0" w:color="auto"/>
            </w:tcBorders>
          </w:tcPr>
          <w:p w:rsidR="0025721C" w:rsidRPr="00954625" w:rsidRDefault="0025721C" w:rsidP="009A7DC3">
            <w:pPr>
              <w:tabs>
                <w:tab w:val="left" w:pos="1530"/>
              </w:tabs>
            </w:pPr>
            <w:r w:rsidRPr="00954625">
              <w:t>По плану</w:t>
            </w:r>
          </w:p>
          <w:p w:rsidR="0025721C" w:rsidRPr="00954625" w:rsidRDefault="0025721C" w:rsidP="009A7DC3">
            <w:pPr>
              <w:tabs>
                <w:tab w:val="left" w:pos="1530"/>
              </w:tabs>
            </w:pPr>
          </w:p>
        </w:tc>
        <w:tc>
          <w:tcPr>
            <w:tcW w:w="380" w:type="pct"/>
            <w:tcBorders>
              <w:right w:val="single" w:sz="4" w:space="0" w:color="auto"/>
            </w:tcBorders>
          </w:tcPr>
          <w:p w:rsidR="0025721C" w:rsidRPr="00954625" w:rsidRDefault="0025721C" w:rsidP="009A7DC3">
            <w:pPr>
              <w:tabs>
                <w:tab w:val="left" w:pos="1530"/>
              </w:tabs>
            </w:pPr>
            <w:r w:rsidRPr="00954625">
              <w:t>Факт.</w:t>
            </w:r>
          </w:p>
        </w:tc>
      </w:tr>
      <w:tr w:rsidR="0025721C" w:rsidRPr="00954625" w:rsidTr="009A7DC3">
        <w:tc>
          <w:tcPr>
            <w:tcW w:w="5000" w:type="pct"/>
            <w:gridSpan w:val="21"/>
            <w:tcBorders>
              <w:right w:val="single" w:sz="4" w:space="0" w:color="auto"/>
            </w:tcBorders>
          </w:tcPr>
          <w:p w:rsidR="0025721C" w:rsidRPr="00954625" w:rsidRDefault="0025721C" w:rsidP="009A7DC3">
            <w:pPr>
              <w:tabs>
                <w:tab w:val="left" w:pos="1530"/>
              </w:tabs>
              <w:jc w:val="center"/>
              <w:rPr>
                <w:b/>
              </w:rPr>
            </w:pPr>
          </w:p>
          <w:p w:rsidR="0025721C" w:rsidRPr="00954625" w:rsidRDefault="0025721C" w:rsidP="009A7DC3">
            <w:pPr>
              <w:tabs>
                <w:tab w:val="left" w:pos="1530"/>
              </w:tabs>
              <w:jc w:val="center"/>
              <w:rPr>
                <w:b/>
              </w:rPr>
            </w:pPr>
            <w:r w:rsidRPr="00954625">
              <w:rPr>
                <w:b/>
              </w:rPr>
              <w:t>Вводный урок по курсу литературное чтение</w:t>
            </w:r>
            <w:r w:rsidR="00751E41">
              <w:rPr>
                <w:b/>
              </w:rPr>
              <w:t xml:space="preserve"> </w:t>
            </w:r>
            <w:r w:rsidRPr="00954625">
              <w:rPr>
                <w:b/>
              </w:rPr>
              <w:t>(1 час)</w:t>
            </w:r>
          </w:p>
          <w:p w:rsidR="0025721C" w:rsidRPr="00954625" w:rsidRDefault="0025721C" w:rsidP="009A7DC3">
            <w:pPr>
              <w:tabs>
                <w:tab w:val="left" w:pos="1530"/>
              </w:tabs>
              <w:jc w:val="center"/>
              <w:rPr>
                <w:b/>
              </w:rPr>
            </w:pPr>
          </w:p>
        </w:tc>
      </w:tr>
      <w:tr w:rsidR="0025721C" w:rsidRPr="00954625" w:rsidTr="009A7DC3">
        <w:tc>
          <w:tcPr>
            <w:tcW w:w="242" w:type="pct"/>
          </w:tcPr>
          <w:p w:rsidR="0025721C" w:rsidRPr="00954625" w:rsidRDefault="0025721C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1</w:t>
            </w:r>
          </w:p>
        </w:tc>
        <w:tc>
          <w:tcPr>
            <w:tcW w:w="2860" w:type="pct"/>
            <w:gridSpan w:val="5"/>
          </w:tcPr>
          <w:p w:rsidR="0025721C" w:rsidRPr="00954625" w:rsidRDefault="0025721C" w:rsidP="009A7DC3">
            <w:pPr>
              <w:shd w:val="clear" w:color="auto" w:fill="FFFFFF"/>
              <w:tabs>
                <w:tab w:val="left" w:pos="142"/>
              </w:tabs>
              <w:autoSpaceDE w:val="0"/>
              <w:autoSpaceDN w:val="0"/>
              <w:adjustRightInd w:val="0"/>
            </w:pPr>
            <w:r w:rsidRPr="00954625">
              <w:rPr>
                <w:rFonts w:eastAsia="Times New Roman"/>
                <w:bCs/>
              </w:rPr>
              <w:t>Введение. Знакомство с учебником</w:t>
            </w:r>
          </w:p>
        </w:tc>
        <w:tc>
          <w:tcPr>
            <w:tcW w:w="414" w:type="pct"/>
            <w:gridSpan w:val="5"/>
          </w:tcPr>
          <w:p w:rsidR="0025721C" w:rsidRPr="00954625" w:rsidRDefault="0025721C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gridSpan w:val="5"/>
          </w:tcPr>
          <w:p w:rsidR="0025721C" w:rsidRPr="00954625" w:rsidRDefault="009A7DC3" w:rsidP="009A7DC3">
            <w:pPr>
              <w:tabs>
                <w:tab w:val="left" w:pos="1530"/>
              </w:tabs>
            </w:pPr>
            <w:r w:rsidRPr="00954625">
              <w:t>УОНЗ</w:t>
            </w:r>
          </w:p>
        </w:tc>
        <w:tc>
          <w:tcPr>
            <w:tcW w:w="482" w:type="pct"/>
            <w:gridSpan w:val="4"/>
            <w:tcBorders>
              <w:right w:val="single" w:sz="4" w:space="0" w:color="auto"/>
            </w:tcBorders>
          </w:tcPr>
          <w:p w:rsidR="0025721C" w:rsidRPr="00954625" w:rsidRDefault="00D960DB" w:rsidP="009A7DC3">
            <w:pPr>
              <w:tabs>
                <w:tab w:val="left" w:pos="1530"/>
              </w:tabs>
            </w:pPr>
            <w:r w:rsidRPr="00954625">
              <w:t>02.09</w:t>
            </w:r>
          </w:p>
        </w:tc>
        <w:tc>
          <w:tcPr>
            <w:tcW w:w="380" w:type="pct"/>
            <w:tcBorders>
              <w:right w:val="single" w:sz="4" w:space="0" w:color="auto"/>
            </w:tcBorders>
          </w:tcPr>
          <w:p w:rsidR="0025721C" w:rsidRPr="00954625" w:rsidRDefault="0025721C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25721C" w:rsidRPr="00954625" w:rsidTr="009A7DC3">
        <w:tc>
          <w:tcPr>
            <w:tcW w:w="5000" w:type="pct"/>
            <w:gridSpan w:val="21"/>
            <w:tcBorders>
              <w:right w:val="single" w:sz="4" w:space="0" w:color="auto"/>
            </w:tcBorders>
          </w:tcPr>
          <w:p w:rsidR="0025721C" w:rsidRPr="00954625" w:rsidRDefault="0025721C" w:rsidP="009A7DC3">
            <w:pPr>
              <w:tabs>
                <w:tab w:val="left" w:pos="1530"/>
              </w:tabs>
              <w:ind w:left="-108"/>
              <w:jc w:val="center"/>
              <w:rPr>
                <w:i/>
              </w:rPr>
            </w:pPr>
          </w:p>
          <w:p w:rsidR="0025721C" w:rsidRPr="00954625" w:rsidRDefault="0025721C" w:rsidP="009A7DC3">
            <w:pPr>
              <w:tabs>
                <w:tab w:val="left" w:pos="1530"/>
              </w:tabs>
              <w:ind w:left="-108"/>
              <w:jc w:val="center"/>
              <w:rPr>
                <w:b/>
              </w:rPr>
            </w:pPr>
            <w:r w:rsidRPr="00954625">
              <w:rPr>
                <w:b/>
              </w:rPr>
              <w:t>Летописи. Былины. Жития (8 часов)</w:t>
            </w:r>
          </w:p>
          <w:p w:rsidR="0025721C" w:rsidRPr="00954625" w:rsidRDefault="0025721C" w:rsidP="009A7DC3">
            <w:pPr>
              <w:tabs>
                <w:tab w:val="left" w:pos="1530"/>
              </w:tabs>
              <w:ind w:left="-108"/>
              <w:jc w:val="center"/>
              <w:rPr>
                <w:i/>
              </w:rPr>
            </w:pPr>
          </w:p>
        </w:tc>
      </w:tr>
      <w:tr w:rsidR="009A7DC3" w:rsidRPr="00954625" w:rsidTr="009A7DC3">
        <w:tc>
          <w:tcPr>
            <w:tcW w:w="242" w:type="pct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2</w:t>
            </w:r>
          </w:p>
        </w:tc>
        <w:tc>
          <w:tcPr>
            <w:tcW w:w="2860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  <w:r w:rsidRPr="00954625">
              <w:t>Летописи. «И повесил Олег щит свой на вратах Царьграда».</w:t>
            </w:r>
          </w:p>
        </w:tc>
        <w:tc>
          <w:tcPr>
            <w:tcW w:w="41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gridSpan w:val="5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82" w:type="pct"/>
            <w:gridSpan w:val="4"/>
            <w:tcBorders>
              <w:right w:val="single" w:sz="4" w:space="0" w:color="auto"/>
            </w:tcBorders>
          </w:tcPr>
          <w:p w:rsidR="009A7DC3" w:rsidRPr="00954625" w:rsidRDefault="00D960DB" w:rsidP="009A7DC3">
            <w:pPr>
              <w:tabs>
                <w:tab w:val="left" w:pos="1530"/>
              </w:tabs>
            </w:pPr>
            <w:r w:rsidRPr="00954625">
              <w:t>03.09</w:t>
            </w:r>
          </w:p>
        </w:tc>
        <w:tc>
          <w:tcPr>
            <w:tcW w:w="380" w:type="pct"/>
            <w:tcBorders>
              <w:right w:val="single" w:sz="4" w:space="0" w:color="auto"/>
            </w:tcBorders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9A7DC3" w:rsidRPr="00954625" w:rsidTr="009A7DC3">
        <w:tc>
          <w:tcPr>
            <w:tcW w:w="242" w:type="pct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3</w:t>
            </w:r>
          </w:p>
        </w:tc>
        <w:tc>
          <w:tcPr>
            <w:tcW w:w="2860" w:type="pct"/>
            <w:gridSpan w:val="5"/>
          </w:tcPr>
          <w:p w:rsidR="009A7DC3" w:rsidRPr="00954625" w:rsidRDefault="009A7DC3" w:rsidP="009A7DC3">
            <w:pPr>
              <w:shd w:val="clear" w:color="auto" w:fill="FFFFFF"/>
              <w:autoSpaceDE w:val="0"/>
              <w:autoSpaceDN w:val="0"/>
              <w:adjustRightInd w:val="0"/>
            </w:pPr>
            <w:r w:rsidRPr="00954625">
              <w:t>«</w:t>
            </w:r>
            <w:r w:rsidRPr="00954625">
              <w:rPr>
                <w:rFonts w:eastAsia="Times New Roman"/>
                <w:bCs/>
              </w:rPr>
              <w:t>Из летописи «И вспомнил Олег коня своего»</w:t>
            </w:r>
          </w:p>
        </w:tc>
        <w:tc>
          <w:tcPr>
            <w:tcW w:w="41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gridSpan w:val="5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82" w:type="pct"/>
            <w:gridSpan w:val="4"/>
          </w:tcPr>
          <w:p w:rsidR="009A7DC3" w:rsidRPr="00954625" w:rsidRDefault="00D960DB" w:rsidP="009A7DC3">
            <w:pPr>
              <w:tabs>
                <w:tab w:val="left" w:pos="1530"/>
              </w:tabs>
            </w:pPr>
            <w:r w:rsidRPr="00954625">
              <w:t>05.09</w:t>
            </w:r>
          </w:p>
        </w:tc>
        <w:tc>
          <w:tcPr>
            <w:tcW w:w="380" w:type="pct"/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9A7DC3" w:rsidRPr="00954625" w:rsidTr="009A7DC3">
        <w:tc>
          <w:tcPr>
            <w:tcW w:w="242" w:type="pct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4</w:t>
            </w:r>
          </w:p>
        </w:tc>
        <w:tc>
          <w:tcPr>
            <w:tcW w:w="2860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rPr>
                <w:rFonts w:eastAsia="Times New Roman"/>
                <w:bCs/>
              </w:rPr>
              <w:t>Поэтический текст былины «Ильины три поездочки»</w:t>
            </w:r>
          </w:p>
        </w:tc>
        <w:tc>
          <w:tcPr>
            <w:tcW w:w="41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gridSpan w:val="5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82" w:type="pct"/>
            <w:gridSpan w:val="4"/>
          </w:tcPr>
          <w:p w:rsidR="009A7DC3" w:rsidRPr="00954625" w:rsidRDefault="00D960DB" w:rsidP="009A7DC3">
            <w:pPr>
              <w:tabs>
                <w:tab w:val="left" w:pos="1530"/>
              </w:tabs>
            </w:pPr>
            <w:r w:rsidRPr="00954625">
              <w:t>09.09</w:t>
            </w:r>
          </w:p>
        </w:tc>
        <w:tc>
          <w:tcPr>
            <w:tcW w:w="380" w:type="pct"/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9A7DC3" w:rsidRPr="00954625" w:rsidTr="009A7DC3">
        <w:tc>
          <w:tcPr>
            <w:tcW w:w="242" w:type="pct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5</w:t>
            </w:r>
          </w:p>
        </w:tc>
        <w:tc>
          <w:tcPr>
            <w:tcW w:w="2860" w:type="pct"/>
            <w:gridSpan w:val="5"/>
          </w:tcPr>
          <w:p w:rsidR="009A7DC3" w:rsidRPr="00954625" w:rsidRDefault="004801B4" w:rsidP="009A7DC3">
            <w:pPr>
              <w:tabs>
                <w:tab w:val="left" w:pos="1530"/>
              </w:tabs>
            </w:pPr>
            <w:r w:rsidRPr="00954625">
              <w:rPr>
                <w:rFonts w:eastAsia="Times New Roman"/>
                <w:bCs/>
              </w:rPr>
              <w:t xml:space="preserve">Прозаический текст былины в пересказе И. Карнауховой </w:t>
            </w:r>
            <w:r w:rsidRPr="00954625">
              <w:rPr>
                <w:rFonts w:eastAsia="Times New Roman"/>
                <w:sz w:val="22"/>
              </w:rPr>
              <w:t>«Три поездки Ильи Муромца»</w:t>
            </w:r>
          </w:p>
        </w:tc>
        <w:tc>
          <w:tcPr>
            <w:tcW w:w="41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gridSpan w:val="5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82" w:type="pct"/>
            <w:gridSpan w:val="4"/>
          </w:tcPr>
          <w:p w:rsidR="009A7DC3" w:rsidRPr="00954625" w:rsidRDefault="00D960DB" w:rsidP="009A7DC3">
            <w:pPr>
              <w:tabs>
                <w:tab w:val="left" w:pos="1530"/>
              </w:tabs>
            </w:pPr>
            <w:r w:rsidRPr="00954625">
              <w:t>10.09</w:t>
            </w:r>
          </w:p>
        </w:tc>
        <w:tc>
          <w:tcPr>
            <w:tcW w:w="380" w:type="pct"/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9A7DC3" w:rsidRPr="00954625" w:rsidTr="009A7DC3">
        <w:tc>
          <w:tcPr>
            <w:tcW w:w="242" w:type="pct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6</w:t>
            </w:r>
          </w:p>
        </w:tc>
        <w:tc>
          <w:tcPr>
            <w:tcW w:w="2860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t>Сергий Радонежский – святой земли Русской</w:t>
            </w:r>
          </w:p>
        </w:tc>
        <w:tc>
          <w:tcPr>
            <w:tcW w:w="41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gridSpan w:val="5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82" w:type="pct"/>
            <w:gridSpan w:val="4"/>
          </w:tcPr>
          <w:p w:rsidR="009A7DC3" w:rsidRPr="00954625" w:rsidRDefault="00D960DB" w:rsidP="009A7DC3">
            <w:pPr>
              <w:tabs>
                <w:tab w:val="left" w:pos="1530"/>
              </w:tabs>
            </w:pPr>
            <w:r w:rsidRPr="00954625">
              <w:t>12.09</w:t>
            </w:r>
          </w:p>
        </w:tc>
        <w:tc>
          <w:tcPr>
            <w:tcW w:w="380" w:type="pct"/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9A7DC3" w:rsidRPr="00954625" w:rsidTr="009A7DC3">
        <w:tc>
          <w:tcPr>
            <w:tcW w:w="242" w:type="pct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7</w:t>
            </w:r>
          </w:p>
        </w:tc>
        <w:tc>
          <w:tcPr>
            <w:tcW w:w="2860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t xml:space="preserve">«Житие Сергия Радонежского» </w:t>
            </w:r>
          </w:p>
        </w:tc>
        <w:tc>
          <w:tcPr>
            <w:tcW w:w="41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gridSpan w:val="5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82" w:type="pct"/>
            <w:gridSpan w:val="4"/>
          </w:tcPr>
          <w:p w:rsidR="009A7DC3" w:rsidRPr="00954625" w:rsidRDefault="00D960DB" w:rsidP="009A7DC3">
            <w:pPr>
              <w:tabs>
                <w:tab w:val="left" w:pos="1530"/>
              </w:tabs>
            </w:pPr>
            <w:r w:rsidRPr="00954625">
              <w:t>16.09</w:t>
            </w:r>
          </w:p>
        </w:tc>
        <w:tc>
          <w:tcPr>
            <w:tcW w:w="380" w:type="pct"/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9A7DC3" w:rsidRPr="00954625" w:rsidTr="009A7DC3">
        <w:tc>
          <w:tcPr>
            <w:tcW w:w="242" w:type="pct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8</w:t>
            </w:r>
          </w:p>
        </w:tc>
        <w:tc>
          <w:tcPr>
            <w:tcW w:w="2860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t xml:space="preserve">Проект: «Создание календаря исторических событий» </w:t>
            </w:r>
          </w:p>
        </w:tc>
        <w:tc>
          <w:tcPr>
            <w:tcW w:w="41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gridSpan w:val="5"/>
          </w:tcPr>
          <w:p w:rsidR="009A7DC3" w:rsidRPr="00954625" w:rsidRDefault="009A7DC3">
            <w:r w:rsidRPr="00954625">
              <w:t>УСЗ</w:t>
            </w:r>
          </w:p>
        </w:tc>
        <w:tc>
          <w:tcPr>
            <w:tcW w:w="482" w:type="pct"/>
            <w:gridSpan w:val="4"/>
          </w:tcPr>
          <w:p w:rsidR="009A7DC3" w:rsidRPr="00954625" w:rsidRDefault="00D960DB" w:rsidP="009A7DC3">
            <w:pPr>
              <w:tabs>
                <w:tab w:val="left" w:pos="1530"/>
              </w:tabs>
            </w:pPr>
            <w:r w:rsidRPr="00954625">
              <w:t>17.09</w:t>
            </w:r>
          </w:p>
        </w:tc>
        <w:tc>
          <w:tcPr>
            <w:tcW w:w="380" w:type="pct"/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25721C" w:rsidRPr="00954625" w:rsidTr="009A7DC3">
        <w:tc>
          <w:tcPr>
            <w:tcW w:w="242" w:type="pct"/>
          </w:tcPr>
          <w:p w:rsidR="0025721C" w:rsidRPr="00954625" w:rsidRDefault="0025721C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9</w:t>
            </w:r>
          </w:p>
        </w:tc>
        <w:tc>
          <w:tcPr>
            <w:tcW w:w="2860" w:type="pct"/>
            <w:gridSpan w:val="5"/>
          </w:tcPr>
          <w:p w:rsidR="0025721C" w:rsidRPr="00954625" w:rsidRDefault="0025721C" w:rsidP="009A7DC3">
            <w:pPr>
              <w:tabs>
                <w:tab w:val="left" w:pos="1530"/>
              </w:tabs>
            </w:pPr>
            <w:r w:rsidRPr="00954625">
              <w:t>Обобщение по разделу «Летописи. Былины. Жития».</w:t>
            </w:r>
          </w:p>
        </w:tc>
        <w:tc>
          <w:tcPr>
            <w:tcW w:w="414" w:type="pct"/>
            <w:gridSpan w:val="5"/>
          </w:tcPr>
          <w:p w:rsidR="0025721C" w:rsidRPr="00954625" w:rsidRDefault="0025721C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gridSpan w:val="5"/>
          </w:tcPr>
          <w:p w:rsidR="0025721C" w:rsidRPr="00954625" w:rsidRDefault="009A7DC3" w:rsidP="009A7DC3">
            <w:pPr>
              <w:tabs>
                <w:tab w:val="left" w:pos="1530"/>
              </w:tabs>
            </w:pPr>
            <w:r w:rsidRPr="00954625">
              <w:t>УР</w:t>
            </w:r>
          </w:p>
        </w:tc>
        <w:tc>
          <w:tcPr>
            <w:tcW w:w="482" w:type="pct"/>
            <w:gridSpan w:val="4"/>
          </w:tcPr>
          <w:p w:rsidR="0025721C" w:rsidRPr="00954625" w:rsidRDefault="00D960DB" w:rsidP="009A7DC3">
            <w:pPr>
              <w:tabs>
                <w:tab w:val="left" w:pos="1530"/>
              </w:tabs>
            </w:pPr>
            <w:r w:rsidRPr="00954625">
              <w:t>19.09</w:t>
            </w:r>
          </w:p>
        </w:tc>
        <w:tc>
          <w:tcPr>
            <w:tcW w:w="380" w:type="pct"/>
          </w:tcPr>
          <w:p w:rsidR="0025721C" w:rsidRPr="00954625" w:rsidRDefault="0025721C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25721C" w:rsidRPr="00954625" w:rsidTr="009A7DC3">
        <w:tc>
          <w:tcPr>
            <w:tcW w:w="5000" w:type="pct"/>
            <w:gridSpan w:val="21"/>
          </w:tcPr>
          <w:p w:rsidR="0025721C" w:rsidRPr="00954625" w:rsidRDefault="0025721C" w:rsidP="009A7DC3">
            <w:pPr>
              <w:tabs>
                <w:tab w:val="left" w:pos="1530"/>
              </w:tabs>
              <w:ind w:left="-108"/>
              <w:rPr>
                <w:i/>
              </w:rPr>
            </w:pPr>
          </w:p>
          <w:p w:rsidR="0025721C" w:rsidRPr="00954625" w:rsidRDefault="0025721C" w:rsidP="009A7DC3">
            <w:pPr>
              <w:tabs>
                <w:tab w:val="left" w:pos="1530"/>
              </w:tabs>
              <w:ind w:left="-108"/>
              <w:jc w:val="center"/>
              <w:rPr>
                <w:b/>
              </w:rPr>
            </w:pPr>
            <w:r w:rsidRPr="00954625">
              <w:rPr>
                <w:b/>
              </w:rPr>
              <w:t>Чудесный мир классики (15 часов)</w:t>
            </w:r>
          </w:p>
          <w:p w:rsidR="0025721C" w:rsidRPr="00954625" w:rsidRDefault="0025721C" w:rsidP="009A7DC3">
            <w:pPr>
              <w:tabs>
                <w:tab w:val="left" w:pos="1530"/>
              </w:tabs>
              <w:ind w:left="-108"/>
              <w:rPr>
                <w:i/>
              </w:rPr>
            </w:pPr>
          </w:p>
        </w:tc>
      </w:tr>
      <w:tr w:rsidR="0025721C" w:rsidRPr="00954625" w:rsidTr="009A7DC3">
        <w:trPr>
          <w:trHeight w:val="393"/>
        </w:trPr>
        <w:tc>
          <w:tcPr>
            <w:tcW w:w="242" w:type="pct"/>
          </w:tcPr>
          <w:p w:rsidR="0025721C" w:rsidRPr="00954625" w:rsidRDefault="0025721C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10</w:t>
            </w:r>
          </w:p>
        </w:tc>
        <w:tc>
          <w:tcPr>
            <w:tcW w:w="2860" w:type="pct"/>
            <w:gridSpan w:val="5"/>
          </w:tcPr>
          <w:p w:rsidR="0025721C" w:rsidRPr="00954625" w:rsidRDefault="0025721C" w:rsidP="009A7DC3">
            <w:pPr>
              <w:tabs>
                <w:tab w:val="left" w:pos="1530"/>
              </w:tabs>
            </w:pPr>
            <w:r w:rsidRPr="00954625">
              <w:rPr>
                <w:rFonts w:eastAsia="Times New Roman"/>
                <w:bCs/>
              </w:rPr>
              <w:t xml:space="preserve">Знакомство с названием раздела. </w:t>
            </w:r>
            <w:r w:rsidRPr="00954625">
              <w:t xml:space="preserve">П.П.Ершов «Конёк-Горбунок». </w:t>
            </w:r>
          </w:p>
        </w:tc>
        <w:tc>
          <w:tcPr>
            <w:tcW w:w="414" w:type="pct"/>
            <w:gridSpan w:val="5"/>
          </w:tcPr>
          <w:p w:rsidR="0025721C" w:rsidRPr="00954625" w:rsidRDefault="0025721C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gridSpan w:val="5"/>
          </w:tcPr>
          <w:p w:rsidR="0025721C" w:rsidRPr="00954625" w:rsidRDefault="009A7DC3" w:rsidP="009A7DC3">
            <w:pPr>
              <w:tabs>
                <w:tab w:val="left" w:pos="1530"/>
              </w:tabs>
            </w:pPr>
            <w:r w:rsidRPr="00954625">
              <w:t>УОНЗ</w:t>
            </w:r>
          </w:p>
        </w:tc>
        <w:tc>
          <w:tcPr>
            <w:tcW w:w="482" w:type="pct"/>
            <w:gridSpan w:val="4"/>
          </w:tcPr>
          <w:p w:rsidR="0025721C" w:rsidRPr="00954625" w:rsidRDefault="00D960DB" w:rsidP="009A7DC3">
            <w:pPr>
              <w:tabs>
                <w:tab w:val="left" w:pos="1530"/>
              </w:tabs>
            </w:pPr>
            <w:r w:rsidRPr="00954625">
              <w:t>23.09</w:t>
            </w:r>
          </w:p>
        </w:tc>
        <w:tc>
          <w:tcPr>
            <w:tcW w:w="380" w:type="pct"/>
          </w:tcPr>
          <w:p w:rsidR="0025721C" w:rsidRPr="00954625" w:rsidRDefault="0025721C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25721C" w:rsidRPr="00954625" w:rsidTr="009A7DC3">
        <w:trPr>
          <w:trHeight w:val="393"/>
        </w:trPr>
        <w:tc>
          <w:tcPr>
            <w:tcW w:w="242" w:type="pct"/>
          </w:tcPr>
          <w:p w:rsidR="0025721C" w:rsidRPr="00954625" w:rsidRDefault="0025721C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11</w:t>
            </w:r>
          </w:p>
          <w:p w:rsidR="0025721C" w:rsidRPr="00954625" w:rsidRDefault="0025721C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12</w:t>
            </w:r>
          </w:p>
        </w:tc>
        <w:tc>
          <w:tcPr>
            <w:tcW w:w="2860" w:type="pct"/>
            <w:gridSpan w:val="5"/>
          </w:tcPr>
          <w:p w:rsidR="0025721C" w:rsidRPr="00954625" w:rsidRDefault="0025721C" w:rsidP="009A7DC3">
            <w:pPr>
              <w:tabs>
                <w:tab w:val="left" w:pos="1530"/>
              </w:tabs>
            </w:pPr>
            <w:r w:rsidRPr="00954625">
              <w:rPr>
                <w:rFonts w:eastAsia="Times New Roman"/>
                <w:bCs/>
              </w:rPr>
              <w:t xml:space="preserve">П.П. Ершов </w:t>
            </w:r>
            <w:r w:rsidRPr="00954625">
              <w:rPr>
                <w:rFonts w:eastAsia="Times New Roman"/>
              </w:rPr>
              <w:t>«Конек-Горбунок».</w:t>
            </w:r>
            <w:r w:rsidRPr="00954625">
              <w:rPr>
                <w:rFonts w:eastAsia="Times New Roman"/>
                <w:bCs/>
              </w:rPr>
              <w:t>Характеристика героев</w:t>
            </w:r>
          </w:p>
        </w:tc>
        <w:tc>
          <w:tcPr>
            <w:tcW w:w="414" w:type="pct"/>
            <w:gridSpan w:val="5"/>
          </w:tcPr>
          <w:p w:rsidR="0025721C" w:rsidRPr="00954625" w:rsidRDefault="0025721C" w:rsidP="009A7DC3">
            <w:pPr>
              <w:tabs>
                <w:tab w:val="left" w:pos="1530"/>
              </w:tabs>
              <w:jc w:val="center"/>
            </w:pPr>
            <w:r w:rsidRPr="00954625">
              <w:t>2</w:t>
            </w:r>
          </w:p>
        </w:tc>
        <w:tc>
          <w:tcPr>
            <w:tcW w:w="622" w:type="pct"/>
            <w:gridSpan w:val="5"/>
          </w:tcPr>
          <w:p w:rsidR="0025721C" w:rsidRPr="00954625" w:rsidRDefault="009A7DC3" w:rsidP="009A7DC3">
            <w:pPr>
              <w:tabs>
                <w:tab w:val="left" w:pos="1530"/>
              </w:tabs>
            </w:pPr>
            <w:r w:rsidRPr="00954625">
              <w:t>УСЗ</w:t>
            </w:r>
          </w:p>
        </w:tc>
        <w:tc>
          <w:tcPr>
            <w:tcW w:w="482" w:type="pct"/>
            <w:gridSpan w:val="4"/>
          </w:tcPr>
          <w:p w:rsidR="00D960DB" w:rsidRPr="00954625" w:rsidRDefault="00D960DB" w:rsidP="009A7DC3">
            <w:pPr>
              <w:tabs>
                <w:tab w:val="left" w:pos="1530"/>
              </w:tabs>
            </w:pPr>
            <w:r w:rsidRPr="00954625">
              <w:t>24.09</w:t>
            </w:r>
          </w:p>
          <w:p w:rsidR="0025721C" w:rsidRPr="00954625" w:rsidRDefault="00D960DB" w:rsidP="009A7DC3">
            <w:pPr>
              <w:tabs>
                <w:tab w:val="left" w:pos="1530"/>
              </w:tabs>
            </w:pPr>
            <w:r w:rsidRPr="00954625">
              <w:t>26.09</w:t>
            </w:r>
          </w:p>
        </w:tc>
        <w:tc>
          <w:tcPr>
            <w:tcW w:w="380" w:type="pct"/>
          </w:tcPr>
          <w:p w:rsidR="0025721C" w:rsidRPr="00954625" w:rsidRDefault="0025721C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9A7DC3" w:rsidRPr="00954625" w:rsidTr="009A7DC3">
        <w:trPr>
          <w:trHeight w:val="393"/>
        </w:trPr>
        <w:tc>
          <w:tcPr>
            <w:tcW w:w="242" w:type="pct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13</w:t>
            </w:r>
          </w:p>
        </w:tc>
        <w:tc>
          <w:tcPr>
            <w:tcW w:w="2860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t>А.С. Пушкин «Няне», «Туча», «Унылая пора!»</w:t>
            </w:r>
          </w:p>
        </w:tc>
        <w:tc>
          <w:tcPr>
            <w:tcW w:w="41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gridSpan w:val="5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82" w:type="pct"/>
            <w:gridSpan w:val="4"/>
          </w:tcPr>
          <w:p w:rsidR="009A7DC3" w:rsidRPr="00954625" w:rsidRDefault="00D960DB" w:rsidP="009A7DC3">
            <w:pPr>
              <w:tabs>
                <w:tab w:val="left" w:pos="1530"/>
              </w:tabs>
            </w:pPr>
            <w:r w:rsidRPr="00954625">
              <w:t>30.09</w:t>
            </w:r>
          </w:p>
        </w:tc>
        <w:tc>
          <w:tcPr>
            <w:tcW w:w="380" w:type="pct"/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9A7DC3" w:rsidRPr="00954625" w:rsidTr="009A7DC3">
        <w:trPr>
          <w:trHeight w:val="393"/>
        </w:trPr>
        <w:tc>
          <w:tcPr>
            <w:tcW w:w="242" w:type="pct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14</w:t>
            </w:r>
          </w:p>
        </w:tc>
        <w:tc>
          <w:tcPr>
            <w:tcW w:w="2860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t>А.С. Пушкин. «Сказка о мертвой царевне и о семи богатырях». Герои пушкинской сказки.</w:t>
            </w:r>
          </w:p>
        </w:tc>
        <w:tc>
          <w:tcPr>
            <w:tcW w:w="41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gridSpan w:val="5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82" w:type="pct"/>
            <w:gridSpan w:val="4"/>
          </w:tcPr>
          <w:p w:rsidR="009A7DC3" w:rsidRPr="00954625" w:rsidRDefault="00D960DB" w:rsidP="009A7DC3">
            <w:pPr>
              <w:tabs>
                <w:tab w:val="left" w:pos="1530"/>
              </w:tabs>
            </w:pPr>
            <w:r w:rsidRPr="00954625">
              <w:t>01.10</w:t>
            </w:r>
          </w:p>
        </w:tc>
        <w:tc>
          <w:tcPr>
            <w:tcW w:w="380" w:type="pct"/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9A7DC3" w:rsidRPr="00954625" w:rsidTr="009A7DC3">
        <w:trPr>
          <w:trHeight w:val="393"/>
        </w:trPr>
        <w:tc>
          <w:tcPr>
            <w:tcW w:w="242" w:type="pct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15</w:t>
            </w:r>
          </w:p>
        </w:tc>
        <w:tc>
          <w:tcPr>
            <w:tcW w:w="2860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  <w:r w:rsidRPr="00954625">
              <w:t>А.С. Пушкин. «Сказка о мертвой царевне и о семи богатырях». Характеристика героев.</w:t>
            </w:r>
          </w:p>
        </w:tc>
        <w:tc>
          <w:tcPr>
            <w:tcW w:w="41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gridSpan w:val="5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82" w:type="pct"/>
            <w:gridSpan w:val="4"/>
          </w:tcPr>
          <w:p w:rsidR="009A7DC3" w:rsidRPr="00954625" w:rsidRDefault="00D960DB" w:rsidP="009A7DC3">
            <w:pPr>
              <w:tabs>
                <w:tab w:val="left" w:pos="1530"/>
              </w:tabs>
            </w:pPr>
            <w:r w:rsidRPr="00954625">
              <w:t>03.10</w:t>
            </w:r>
          </w:p>
        </w:tc>
        <w:tc>
          <w:tcPr>
            <w:tcW w:w="380" w:type="pct"/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9A7DC3" w:rsidRPr="00954625" w:rsidTr="009A7DC3">
        <w:trPr>
          <w:trHeight w:val="393"/>
        </w:trPr>
        <w:tc>
          <w:tcPr>
            <w:tcW w:w="242" w:type="pct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16</w:t>
            </w:r>
          </w:p>
        </w:tc>
        <w:tc>
          <w:tcPr>
            <w:tcW w:w="2860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t xml:space="preserve">А.С. Пушкин. «Сказка о мертвой царевне и о семи богатырях». </w:t>
            </w:r>
            <w:r w:rsidRPr="00954625">
              <w:rPr>
                <w:rFonts w:eastAsia="Times New Roman"/>
                <w:bCs/>
              </w:rPr>
              <w:t>Деление сказки на части</w:t>
            </w:r>
          </w:p>
        </w:tc>
        <w:tc>
          <w:tcPr>
            <w:tcW w:w="41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gridSpan w:val="5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82" w:type="pct"/>
            <w:gridSpan w:val="4"/>
          </w:tcPr>
          <w:p w:rsidR="009A7DC3" w:rsidRPr="00954625" w:rsidRDefault="00D960DB" w:rsidP="009A7DC3">
            <w:pPr>
              <w:tabs>
                <w:tab w:val="left" w:pos="1530"/>
              </w:tabs>
            </w:pPr>
            <w:r w:rsidRPr="00954625">
              <w:t>07.10</w:t>
            </w:r>
          </w:p>
        </w:tc>
        <w:tc>
          <w:tcPr>
            <w:tcW w:w="380" w:type="pct"/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9A7DC3" w:rsidRPr="00954625" w:rsidTr="009A7DC3">
        <w:trPr>
          <w:trHeight w:val="393"/>
        </w:trPr>
        <w:tc>
          <w:tcPr>
            <w:tcW w:w="242" w:type="pct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17</w:t>
            </w:r>
          </w:p>
        </w:tc>
        <w:tc>
          <w:tcPr>
            <w:tcW w:w="2860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t xml:space="preserve">М.Ю. Лермонтов. «Дары Терека» </w:t>
            </w:r>
          </w:p>
          <w:p w:rsidR="009A7DC3" w:rsidRPr="00954625" w:rsidRDefault="009A7DC3" w:rsidP="009A7DC3">
            <w:pPr>
              <w:tabs>
                <w:tab w:val="left" w:pos="1530"/>
              </w:tabs>
            </w:pPr>
          </w:p>
        </w:tc>
        <w:tc>
          <w:tcPr>
            <w:tcW w:w="41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gridSpan w:val="5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82" w:type="pct"/>
            <w:gridSpan w:val="4"/>
          </w:tcPr>
          <w:p w:rsidR="00D960DB" w:rsidRPr="00954625" w:rsidRDefault="00D960DB" w:rsidP="00D960DB">
            <w:pPr>
              <w:tabs>
                <w:tab w:val="left" w:pos="1530"/>
              </w:tabs>
            </w:pPr>
            <w:r w:rsidRPr="00954625">
              <w:t>08.10</w:t>
            </w:r>
          </w:p>
          <w:p w:rsidR="009A7DC3" w:rsidRPr="00954625" w:rsidRDefault="009A7DC3" w:rsidP="009A7DC3">
            <w:pPr>
              <w:tabs>
                <w:tab w:val="left" w:pos="1530"/>
              </w:tabs>
            </w:pPr>
          </w:p>
        </w:tc>
        <w:tc>
          <w:tcPr>
            <w:tcW w:w="380" w:type="pct"/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9A7DC3" w:rsidRPr="00954625" w:rsidTr="009A7DC3">
        <w:trPr>
          <w:trHeight w:val="393"/>
        </w:trPr>
        <w:tc>
          <w:tcPr>
            <w:tcW w:w="242" w:type="pct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18</w:t>
            </w:r>
          </w:p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19</w:t>
            </w:r>
          </w:p>
        </w:tc>
        <w:tc>
          <w:tcPr>
            <w:tcW w:w="2860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t>«Ашик-Кериб». Турецкая сказка</w:t>
            </w:r>
          </w:p>
        </w:tc>
        <w:tc>
          <w:tcPr>
            <w:tcW w:w="41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2</w:t>
            </w:r>
          </w:p>
        </w:tc>
        <w:tc>
          <w:tcPr>
            <w:tcW w:w="622" w:type="pct"/>
            <w:gridSpan w:val="5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82" w:type="pct"/>
            <w:gridSpan w:val="4"/>
          </w:tcPr>
          <w:p w:rsidR="00D960DB" w:rsidRPr="00954625" w:rsidRDefault="00D960DB" w:rsidP="009A7DC3">
            <w:pPr>
              <w:tabs>
                <w:tab w:val="left" w:pos="1530"/>
              </w:tabs>
            </w:pPr>
            <w:r w:rsidRPr="00954625">
              <w:t>10.10</w:t>
            </w:r>
          </w:p>
          <w:p w:rsidR="009A7DC3" w:rsidRPr="00954625" w:rsidRDefault="00D960DB" w:rsidP="009A7DC3">
            <w:pPr>
              <w:tabs>
                <w:tab w:val="left" w:pos="1530"/>
              </w:tabs>
            </w:pPr>
            <w:r w:rsidRPr="00954625">
              <w:t>14.10</w:t>
            </w:r>
          </w:p>
        </w:tc>
        <w:tc>
          <w:tcPr>
            <w:tcW w:w="380" w:type="pct"/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9A7DC3" w:rsidRPr="00954625" w:rsidTr="009A7DC3">
        <w:trPr>
          <w:trHeight w:val="393"/>
        </w:trPr>
        <w:tc>
          <w:tcPr>
            <w:tcW w:w="242" w:type="pct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20</w:t>
            </w:r>
          </w:p>
        </w:tc>
        <w:tc>
          <w:tcPr>
            <w:tcW w:w="2860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t>Л.Н. Толстой. «Детство»</w:t>
            </w:r>
          </w:p>
        </w:tc>
        <w:tc>
          <w:tcPr>
            <w:tcW w:w="41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gridSpan w:val="5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82" w:type="pct"/>
            <w:gridSpan w:val="4"/>
          </w:tcPr>
          <w:p w:rsidR="009A7DC3" w:rsidRPr="00954625" w:rsidRDefault="00D960DB" w:rsidP="009A7DC3">
            <w:pPr>
              <w:tabs>
                <w:tab w:val="left" w:pos="1530"/>
              </w:tabs>
            </w:pPr>
            <w:r w:rsidRPr="00954625">
              <w:t>15.10</w:t>
            </w:r>
          </w:p>
        </w:tc>
        <w:tc>
          <w:tcPr>
            <w:tcW w:w="380" w:type="pct"/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9A7DC3" w:rsidRPr="00954625" w:rsidTr="009A7DC3">
        <w:trPr>
          <w:trHeight w:val="393"/>
        </w:trPr>
        <w:tc>
          <w:tcPr>
            <w:tcW w:w="242" w:type="pct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21</w:t>
            </w:r>
          </w:p>
        </w:tc>
        <w:tc>
          <w:tcPr>
            <w:tcW w:w="2860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t xml:space="preserve">Л.Н.Толстой. Басня. «Как мужик камень убрал» </w:t>
            </w:r>
          </w:p>
        </w:tc>
        <w:tc>
          <w:tcPr>
            <w:tcW w:w="41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gridSpan w:val="5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82" w:type="pct"/>
            <w:gridSpan w:val="4"/>
          </w:tcPr>
          <w:p w:rsidR="009A7DC3" w:rsidRPr="00954625" w:rsidRDefault="00D960DB" w:rsidP="009A7DC3">
            <w:pPr>
              <w:tabs>
                <w:tab w:val="left" w:pos="1530"/>
              </w:tabs>
            </w:pPr>
            <w:r w:rsidRPr="00954625">
              <w:t>17.10</w:t>
            </w:r>
          </w:p>
        </w:tc>
        <w:tc>
          <w:tcPr>
            <w:tcW w:w="380" w:type="pct"/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9A7DC3" w:rsidRPr="00954625" w:rsidTr="009A7DC3">
        <w:trPr>
          <w:trHeight w:val="393"/>
        </w:trPr>
        <w:tc>
          <w:tcPr>
            <w:tcW w:w="242" w:type="pct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22</w:t>
            </w:r>
          </w:p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23</w:t>
            </w:r>
          </w:p>
        </w:tc>
        <w:tc>
          <w:tcPr>
            <w:tcW w:w="2860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t>А.П. Чехов «Мальчики».</w:t>
            </w:r>
          </w:p>
          <w:p w:rsidR="009A7DC3" w:rsidRPr="00954625" w:rsidRDefault="009A7DC3" w:rsidP="009A7DC3">
            <w:pPr>
              <w:tabs>
                <w:tab w:val="left" w:pos="1530"/>
              </w:tabs>
            </w:pPr>
          </w:p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  <w:tc>
          <w:tcPr>
            <w:tcW w:w="41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2</w:t>
            </w:r>
          </w:p>
        </w:tc>
        <w:tc>
          <w:tcPr>
            <w:tcW w:w="622" w:type="pct"/>
            <w:gridSpan w:val="5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82" w:type="pct"/>
            <w:gridSpan w:val="4"/>
          </w:tcPr>
          <w:p w:rsidR="00D960DB" w:rsidRPr="00954625" w:rsidRDefault="00D960DB" w:rsidP="009A7DC3">
            <w:pPr>
              <w:tabs>
                <w:tab w:val="left" w:pos="1530"/>
              </w:tabs>
            </w:pPr>
            <w:r w:rsidRPr="00954625">
              <w:t>21.10</w:t>
            </w:r>
          </w:p>
          <w:p w:rsidR="009A7DC3" w:rsidRPr="00954625" w:rsidRDefault="00D960DB" w:rsidP="009A7DC3">
            <w:pPr>
              <w:tabs>
                <w:tab w:val="left" w:pos="1530"/>
              </w:tabs>
            </w:pPr>
            <w:r w:rsidRPr="00954625">
              <w:t>22.10</w:t>
            </w:r>
          </w:p>
        </w:tc>
        <w:tc>
          <w:tcPr>
            <w:tcW w:w="380" w:type="pct"/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25721C" w:rsidRPr="00954625" w:rsidTr="009A7DC3">
        <w:trPr>
          <w:trHeight w:val="393"/>
        </w:trPr>
        <w:tc>
          <w:tcPr>
            <w:tcW w:w="242" w:type="pct"/>
          </w:tcPr>
          <w:p w:rsidR="0025721C" w:rsidRPr="00954625" w:rsidRDefault="0025721C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24</w:t>
            </w:r>
          </w:p>
        </w:tc>
        <w:tc>
          <w:tcPr>
            <w:tcW w:w="2860" w:type="pct"/>
            <w:gridSpan w:val="5"/>
          </w:tcPr>
          <w:p w:rsidR="0025721C" w:rsidRPr="00954625" w:rsidRDefault="0025721C" w:rsidP="009A7DC3">
            <w:pPr>
              <w:tabs>
                <w:tab w:val="left" w:pos="1530"/>
              </w:tabs>
            </w:pPr>
            <w:r w:rsidRPr="00954625">
              <w:t>Обобщение по разделу «Чудесный мир классики». Оценка достижений</w:t>
            </w:r>
          </w:p>
          <w:p w:rsidR="0025721C" w:rsidRPr="00954625" w:rsidRDefault="0025721C" w:rsidP="009A7DC3">
            <w:pPr>
              <w:tabs>
                <w:tab w:val="left" w:pos="1530"/>
              </w:tabs>
              <w:rPr>
                <w:i/>
              </w:rPr>
            </w:pPr>
          </w:p>
        </w:tc>
        <w:tc>
          <w:tcPr>
            <w:tcW w:w="414" w:type="pct"/>
            <w:gridSpan w:val="5"/>
          </w:tcPr>
          <w:p w:rsidR="0025721C" w:rsidRPr="00954625" w:rsidRDefault="0025721C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gridSpan w:val="5"/>
          </w:tcPr>
          <w:p w:rsidR="0025721C" w:rsidRPr="00954625" w:rsidRDefault="009A7DC3" w:rsidP="009A7DC3">
            <w:pPr>
              <w:tabs>
                <w:tab w:val="left" w:pos="1530"/>
              </w:tabs>
            </w:pPr>
            <w:r w:rsidRPr="00954625">
              <w:t>УСЗ</w:t>
            </w:r>
          </w:p>
        </w:tc>
        <w:tc>
          <w:tcPr>
            <w:tcW w:w="482" w:type="pct"/>
            <w:gridSpan w:val="4"/>
            <w:tcBorders>
              <w:right w:val="single" w:sz="4" w:space="0" w:color="auto"/>
            </w:tcBorders>
          </w:tcPr>
          <w:p w:rsidR="0025721C" w:rsidRPr="00954625" w:rsidRDefault="00D960DB" w:rsidP="009A7DC3">
            <w:pPr>
              <w:tabs>
                <w:tab w:val="left" w:pos="1530"/>
              </w:tabs>
            </w:pPr>
            <w:r w:rsidRPr="00954625">
              <w:t>24.10</w:t>
            </w:r>
          </w:p>
        </w:tc>
        <w:tc>
          <w:tcPr>
            <w:tcW w:w="380" w:type="pct"/>
            <w:tcBorders>
              <w:right w:val="single" w:sz="4" w:space="0" w:color="auto"/>
            </w:tcBorders>
          </w:tcPr>
          <w:p w:rsidR="0025721C" w:rsidRPr="00954625" w:rsidRDefault="0025721C" w:rsidP="009A7DC3">
            <w:pPr>
              <w:tabs>
                <w:tab w:val="left" w:pos="1530"/>
              </w:tabs>
            </w:pPr>
          </w:p>
        </w:tc>
      </w:tr>
      <w:tr w:rsidR="0025721C" w:rsidRPr="00954625" w:rsidTr="009A7DC3">
        <w:trPr>
          <w:trHeight w:val="393"/>
        </w:trPr>
        <w:tc>
          <w:tcPr>
            <w:tcW w:w="5000" w:type="pct"/>
            <w:gridSpan w:val="21"/>
            <w:tcBorders>
              <w:right w:val="single" w:sz="4" w:space="0" w:color="auto"/>
            </w:tcBorders>
          </w:tcPr>
          <w:p w:rsidR="0025721C" w:rsidRPr="00954625" w:rsidRDefault="0025721C" w:rsidP="009A7DC3">
            <w:pPr>
              <w:tabs>
                <w:tab w:val="left" w:pos="1530"/>
              </w:tabs>
              <w:jc w:val="center"/>
              <w:rPr>
                <w:b/>
              </w:rPr>
            </w:pPr>
          </w:p>
          <w:p w:rsidR="0025721C" w:rsidRPr="00954625" w:rsidRDefault="0025721C" w:rsidP="009A7DC3">
            <w:pPr>
              <w:tabs>
                <w:tab w:val="left" w:pos="1530"/>
              </w:tabs>
              <w:jc w:val="center"/>
              <w:rPr>
                <w:b/>
              </w:rPr>
            </w:pPr>
            <w:r w:rsidRPr="00954625">
              <w:rPr>
                <w:b/>
              </w:rPr>
              <w:t>Поэтическая тетрадь (6 часов)</w:t>
            </w:r>
          </w:p>
          <w:p w:rsidR="0025721C" w:rsidRPr="00954625" w:rsidRDefault="0025721C" w:rsidP="009A7DC3">
            <w:pPr>
              <w:tabs>
                <w:tab w:val="left" w:pos="1530"/>
              </w:tabs>
              <w:jc w:val="center"/>
              <w:rPr>
                <w:b/>
              </w:rPr>
            </w:pPr>
          </w:p>
        </w:tc>
      </w:tr>
      <w:tr w:rsidR="009A7DC3" w:rsidRPr="00954625" w:rsidTr="009A7DC3">
        <w:trPr>
          <w:trHeight w:val="393"/>
        </w:trPr>
        <w:tc>
          <w:tcPr>
            <w:tcW w:w="242" w:type="pct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lastRenderedPageBreak/>
              <w:t>25</w:t>
            </w:r>
          </w:p>
        </w:tc>
        <w:tc>
          <w:tcPr>
            <w:tcW w:w="2860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rPr>
                <w:rFonts w:eastAsia="Times New Roman"/>
                <w:bCs/>
              </w:rPr>
              <w:t>Ф.И. Тютчев. «Еще земли печален вид...», «Как неожиданно и ярко...»</w:t>
            </w:r>
          </w:p>
        </w:tc>
        <w:tc>
          <w:tcPr>
            <w:tcW w:w="41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gridSpan w:val="5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82" w:type="pct"/>
            <w:gridSpan w:val="4"/>
          </w:tcPr>
          <w:p w:rsidR="009A7DC3" w:rsidRPr="00954625" w:rsidRDefault="00D960DB" w:rsidP="009A7DC3">
            <w:pPr>
              <w:tabs>
                <w:tab w:val="left" w:pos="1530"/>
              </w:tabs>
            </w:pPr>
            <w:r w:rsidRPr="00954625">
              <w:t>05.11</w:t>
            </w:r>
          </w:p>
        </w:tc>
        <w:tc>
          <w:tcPr>
            <w:tcW w:w="380" w:type="pct"/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9A7DC3" w:rsidRPr="00954625" w:rsidTr="009A7DC3">
        <w:trPr>
          <w:trHeight w:val="393"/>
        </w:trPr>
        <w:tc>
          <w:tcPr>
            <w:tcW w:w="242" w:type="pct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26</w:t>
            </w:r>
          </w:p>
        </w:tc>
        <w:tc>
          <w:tcPr>
            <w:tcW w:w="2860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rPr>
                <w:rFonts w:eastAsia="Times New Roman"/>
                <w:bCs/>
              </w:rPr>
              <w:t>А.А. Фет. «Весенний дождь», «Бабочка»</w:t>
            </w:r>
          </w:p>
        </w:tc>
        <w:tc>
          <w:tcPr>
            <w:tcW w:w="41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gridSpan w:val="5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82" w:type="pct"/>
            <w:gridSpan w:val="4"/>
          </w:tcPr>
          <w:p w:rsidR="009A7DC3" w:rsidRPr="00954625" w:rsidRDefault="00D960DB" w:rsidP="009A7DC3">
            <w:pPr>
              <w:tabs>
                <w:tab w:val="left" w:pos="1530"/>
              </w:tabs>
            </w:pPr>
            <w:r w:rsidRPr="00954625">
              <w:t>07.11</w:t>
            </w:r>
          </w:p>
        </w:tc>
        <w:tc>
          <w:tcPr>
            <w:tcW w:w="380" w:type="pct"/>
          </w:tcPr>
          <w:p w:rsidR="009A7DC3" w:rsidRPr="00954625" w:rsidRDefault="009A7DC3" w:rsidP="009A7DC3">
            <w:pPr>
              <w:tabs>
                <w:tab w:val="left" w:pos="1530"/>
              </w:tabs>
            </w:pPr>
          </w:p>
        </w:tc>
      </w:tr>
      <w:tr w:rsidR="009A7DC3" w:rsidRPr="00954625" w:rsidTr="009A7DC3">
        <w:trPr>
          <w:trHeight w:val="393"/>
        </w:trPr>
        <w:tc>
          <w:tcPr>
            <w:tcW w:w="242" w:type="pct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27</w:t>
            </w:r>
          </w:p>
        </w:tc>
        <w:tc>
          <w:tcPr>
            <w:tcW w:w="2860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t>Е.А. Баратынский «Весна, весна!</w:t>
            </w:r>
          </w:p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t xml:space="preserve">как воздух чист!..». «Где сладкий шепот...»  </w:t>
            </w:r>
          </w:p>
        </w:tc>
        <w:tc>
          <w:tcPr>
            <w:tcW w:w="41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gridSpan w:val="5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82" w:type="pct"/>
            <w:gridSpan w:val="4"/>
          </w:tcPr>
          <w:p w:rsidR="009A7DC3" w:rsidRPr="00954625" w:rsidRDefault="00D960DB" w:rsidP="009A7DC3">
            <w:pPr>
              <w:tabs>
                <w:tab w:val="left" w:pos="1530"/>
              </w:tabs>
            </w:pPr>
            <w:r w:rsidRPr="00954625">
              <w:t>11.11</w:t>
            </w:r>
          </w:p>
        </w:tc>
        <w:tc>
          <w:tcPr>
            <w:tcW w:w="380" w:type="pct"/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9A7DC3" w:rsidRPr="00954625" w:rsidTr="009A7DC3">
        <w:trPr>
          <w:trHeight w:val="393"/>
        </w:trPr>
        <w:tc>
          <w:tcPr>
            <w:tcW w:w="242" w:type="pct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28</w:t>
            </w:r>
          </w:p>
        </w:tc>
        <w:tc>
          <w:tcPr>
            <w:tcW w:w="2860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t>А.Н. Плещеев «Дети и птичка». И.С. Никитин «В синем небе плывут над полями...»</w:t>
            </w:r>
          </w:p>
        </w:tc>
        <w:tc>
          <w:tcPr>
            <w:tcW w:w="41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gridSpan w:val="5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82" w:type="pct"/>
            <w:gridSpan w:val="4"/>
          </w:tcPr>
          <w:p w:rsidR="009A7DC3" w:rsidRPr="00954625" w:rsidRDefault="00D960DB" w:rsidP="009A7DC3">
            <w:pPr>
              <w:tabs>
                <w:tab w:val="left" w:pos="1530"/>
              </w:tabs>
            </w:pPr>
            <w:r w:rsidRPr="00954625">
              <w:t>12.11</w:t>
            </w:r>
          </w:p>
        </w:tc>
        <w:tc>
          <w:tcPr>
            <w:tcW w:w="380" w:type="pct"/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9A7DC3" w:rsidRPr="00954625" w:rsidTr="009A7DC3">
        <w:trPr>
          <w:trHeight w:val="393"/>
        </w:trPr>
        <w:tc>
          <w:tcPr>
            <w:tcW w:w="242" w:type="pct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29</w:t>
            </w:r>
          </w:p>
        </w:tc>
        <w:tc>
          <w:tcPr>
            <w:tcW w:w="2860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t xml:space="preserve">Н.А. Некрасов «Школьник», «В зимние сумерки нянины сказки...». </w:t>
            </w:r>
            <w:r w:rsidRPr="00954625">
              <w:rPr>
                <w:rFonts w:eastAsia="Times New Roman"/>
                <w:bCs/>
              </w:rPr>
              <w:t>И.А. Бунин «Листопад».</w:t>
            </w:r>
          </w:p>
        </w:tc>
        <w:tc>
          <w:tcPr>
            <w:tcW w:w="41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gridSpan w:val="5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82" w:type="pct"/>
            <w:gridSpan w:val="4"/>
          </w:tcPr>
          <w:p w:rsidR="009A7DC3" w:rsidRPr="00954625" w:rsidRDefault="00D960DB" w:rsidP="009A7DC3">
            <w:pPr>
              <w:tabs>
                <w:tab w:val="left" w:pos="1530"/>
              </w:tabs>
            </w:pPr>
            <w:r w:rsidRPr="00954625">
              <w:t>14.11</w:t>
            </w:r>
          </w:p>
        </w:tc>
        <w:tc>
          <w:tcPr>
            <w:tcW w:w="380" w:type="pct"/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25721C" w:rsidRPr="00954625" w:rsidTr="009A7DC3">
        <w:trPr>
          <w:trHeight w:val="393"/>
        </w:trPr>
        <w:tc>
          <w:tcPr>
            <w:tcW w:w="242" w:type="pct"/>
          </w:tcPr>
          <w:p w:rsidR="0025721C" w:rsidRPr="00954625" w:rsidRDefault="0025721C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30</w:t>
            </w:r>
          </w:p>
        </w:tc>
        <w:tc>
          <w:tcPr>
            <w:tcW w:w="2860" w:type="pct"/>
            <w:gridSpan w:val="5"/>
          </w:tcPr>
          <w:p w:rsidR="0025721C" w:rsidRPr="00954625" w:rsidRDefault="0025721C" w:rsidP="009A7DC3">
            <w:pPr>
              <w:tabs>
                <w:tab w:val="left" w:pos="1530"/>
              </w:tabs>
              <w:rPr>
                <w:i/>
              </w:rPr>
            </w:pPr>
            <w:r w:rsidRPr="00954625">
              <w:t>Обобщение по разделу «Поэтическая тетрадь».</w:t>
            </w:r>
          </w:p>
          <w:p w:rsidR="0025721C" w:rsidRPr="00954625" w:rsidRDefault="0025721C" w:rsidP="009A7DC3">
            <w:pPr>
              <w:tabs>
                <w:tab w:val="left" w:pos="1530"/>
              </w:tabs>
            </w:pPr>
            <w:r w:rsidRPr="00954625">
              <w:t>Оценка достижений.</w:t>
            </w:r>
          </w:p>
        </w:tc>
        <w:tc>
          <w:tcPr>
            <w:tcW w:w="414" w:type="pct"/>
            <w:gridSpan w:val="5"/>
          </w:tcPr>
          <w:p w:rsidR="0025721C" w:rsidRPr="00954625" w:rsidRDefault="0025721C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gridSpan w:val="5"/>
          </w:tcPr>
          <w:p w:rsidR="0025721C" w:rsidRPr="00954625" w:rsidRDefault="009A7DC3" w:rsidP="009A7DC3">
            <w:pPr>
              <w:tabs>
                <w:tab w:val="left" w:pos="1530"/>
              </w:tabs>
            </w:pPr>
            <w:r w:rsidRPr="00954625">
              <w:t>УСЗ</w:t>
            </w:r>
          </w:p>
        </w:tc>
        <w:tc>
          <w:tcPr>
            <w:tcW w:w="482" w:type="pct"/>
            <w:gridSpan w:val="4"/>
          </w:tcPr>
          <w:p w:rsidR="0025721C" w:rsidRPr="00954625" w:rsidRDefault="00D960DB" w:rsidP="009A7DC3">
            <w:pPr>
              <w:tabs>
                <w:tab w:val="left" w:pos="1530"/>
              </w:tabs>
            </w:pPr>
            <w:r w:rsidRPr="00954625">
              <w:t>18.11</w:t>
            </w:r>
          </w:p>
        </w:tc>
        <w:tc>
          <w:tcPr>
            <w:tcW w:w="380" w:type="pct"/>
          </w:tcPr>
          <w:p w:rsidR="0025721C" w:rsidRPr="00954625" w:rsidRDefault="0025721C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25721C" w:rsidRPr="00954625" w:rsidTr="009A7DC3">
        <w:trPr>
          <w:trHeight w:val="393"/>
        </w:trPr>
        <w:tc>
          <w:tcPr>
            <w:tcW w:w="5000" w:type="pct"/>
            <w:gridSpan w:val="21"/>
            <w:tcBorders>
              <w:right w:val="single" w:sz="4" w:space="0" w:color="auto"/>
            </w:tcBorders>
          </w:tcPr>
          <w:p w:rsidR="0025721C" w:rsidRPr="00954625" w:rsidRDefault="0025721C" w:rsidP="009A7DC3">
            <w:pPr>
              <w:tabs>
                <w:tab w:val="left" w:pos="1530"/>
              </w:tabs>
              <w:jc w:val="center"/>
              <w:rPr>
                <w:b/>
              </w:rPr>
            </w:pPr>
          </w:p>
          <w:p w:rsidR="0025721C" w:rsidRPr="00954625" w:rsidRDefault="0025721C" w:rsidP="009A7DC3">
            <w:pPr>
              <w:tabs>
                <w:tab w:val="left" w:pos="1530"/>
              </w:tabs>
              <w:jc w:val="center"/>
              <w:rPr>
                <w:b/>
              </w:rPr>
            </w:pPr>
            <w:r w:rsidRPr="00954625">
              <w:rPr>
                <w:b/>
              </w:rPr>
              <w:t>Литературные сказки (14 часов)</w:t>
            </w:r>
          </w:p>
          <w:p w:rsidR="0025721C" w:rsidRPr="00954625" w:rsidRDefault="0025721C" w:rsidP="009A7DC3">
            <w:pPr>
              <w:tabs>
                <w:tab w:val="left" w:pos="1530"/>
              </w:tabs>
              <w:jc w:val="center"/>
              <w:rPr>
                <w:b/>
              </w:rPr>
            </w:pPr>
          </w:p>
        </w:tc>
      </w:tr>
      <w:tr w:rsidR="009A7DC3" w:rsidRPr="00954625" w:rsidTr="009A7DC3">
        <w:tc>
          <w:tcPr>
            <w:tcW w:w="242" w:type="pct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31</w:t>
            </w:r>
          </w:p>
        </w:tc>
        <w:tc>
          <w:tcPr>
            <w:tcW w:w="2860" w:type="pct"/>
            <w:gridSpan w:val="5"/>
          </w:tcPr>
          <w:p w:rsidR="009A7DC3" w:rsidRPr="00954625" w:rsidRDefault="009A7DC3" w:rsidP="009A7DC3">
            <w:pPr>
              <w:shd w:val="clear" w:color="auto" w:fill="FFFFFF"/>
              <w:autoSpaceDE w:val="0"/>
              <w:autoSpaceDN w:val="0"/>
              <w:adjustRightInd w:val="0"/>
              <w:rPr>
                <w:i/>
              </w:rPr>
            </w:pPr>
            <w:r w:rsidRPr="00954625">
              <w:rPr>
                <w:rFonts w:eastAsia="Times New Roman"/>
                <w:bCs/>
              </w:rPr>
              <w:t>Знакомство с названиемраздела, прогнозирование его содержания.В. Ф. Одоевский. «Городок в табакерке»</w:t>
            </w:r>
          </w:p>
        </w:tc>
        <w:tc>
          <w:tcPr>
            <w:tcW w:w="41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gridSpan w:val="5"/>
            <w:tcBorders>
              <w:top w:val="single" w:sz="4" w:space="0" w:color="auto"/>
            </w:tcBorders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82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9A7DC3" w:rsidRPr="00954625" w:rsidRDefault="00D960DB" w:rsidP="009A7DC3">
            <w:pPr>
              <w:tabs>
                <w:tab w:val="left" w:pos="1530"/>
              </w:tabs>
            </w:pPr>
            <w:r w:rsidRPr="00954625">
              <w:t>19.11</w:t>
            </w:r>
          </w:p>
        </w:tc>
        <w:tc>
          <w:tcPr>
            <w:tcW w:w="380" w:type="pct"/>
            <w:tcBorders>
              <w:top w:val="single" w:sz="4" w:space="0" w:color="auto"/>
              <w:right w:val="single" w:sz="4" w:space="0" w:color="auto"/>
            </w:tcBorders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9A7DC3" w:rsidRPr="00954625" w:rsidTr="009A7DC3">
        <w:tc>
          <w:tcPr>
            <w:tcW w:w="242" w:type="pct"/>
          </w:tcPr>
          <w:p w:rsidR="009A7DC3" w:rsidRPr="00954625" w:rsidRDefault="009A7DC3" w:rsidP="009A7DC3">
            <w:pPr>
              <w:tabs>
                <w:tab w:val="left" w:pos="1530"/>
              </w:tabs>
              <w:ind w:left="-249"/>
              <w:jc w:val="center"/>
            </w:pPr>
            <w:r w:rsidRPr="00954625">
              <w:t>32</w:t>
            </w:r>
          </w:p>
        </w:tc>
        <w:tc>
          <w:tcPr>
            <w:tcW w:w="2860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rPr>
                <w:rFonts w:eastAsia="Times New Roman"/>
                <w:bCs/>
              </w:rPr>
              <w:t>В.Ф. Одоевский. «Городокв табакерке». Составление плана сказки</w:t>
            </w:r>
          </w:p>
        </w:tc>
        <w:tc>
          <w:tcPr>
            <w:tcW w:w="41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gridSpan w:val="5"/>
            <w:tcBorders>
              <w:top w:val="single" w:sz="4" w:space="0" w:color="auto"/>
            </w:tcBorders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82" w:type="pct"/>
            <w:gridSpan w:val="4"/>
            <w:tcBorders>
              <w:top w:val="single" w:sz="4" w:space="0" w:color="auto"/>
            </w:tcBorders>
          </w:tcPr>
          <w:p w:rsidR="009A7DC3" w:rsidRPr="00954625" w:rsidRDefault="00D960DB" w:rsidP="009A7DC3">
            <w:pPr>
              <w:tabs>
                <w:tab w:val="left" w:pos="1530"/>
              </w:tabs>
            </w:pPr>
            <w:r w:rsidRPr="00954625">
              <w:t>21.11</w:t>
            </w:r>
          </w:p>
        </w:tc>
        <w:tc>
          <w:tcPr>
            <w:tcW w:w="380" w:type="pct"/>
            <w:tcBorders>
              <w:top w:val="single" w:sz="4" w:space="0" w:color="auto"/>
            </w:tcBorders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9A7DC3" w:rsidRPr="00954625" w:rsidTr="009A7DC3">
        <w:tc>
          <w:tcPr>
            <w:tcW w:w="242" w:type="pct"/>
          </w:tcPr>
          <w:p w:rsidR="009A7DC3" w:rsidRPr="00954625" w:rsidRDefault="009A7DC3" w:rsidP="009A7DC3">
            <w:pPr>
              <w:tabs>
                <w:tab w:val="left" w:pos="1530"/>
              </w:tabs>
              <w:ind w:left="-249"/>
              <w:jc w:val="center"/>
            </w:pPr>
            <w:r w:rsidRPr="00954625">
              <w:t>33</w:t>
            </w:r>
          </w:p>
        </w:tc>
        <w:tc>
          <w:tcPr>
            <w:tcW w:w="2860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rPr>
                <w:rFonts w:eastAsia="Times New Roman"/>
                <w:bCs/>
              </w:rPr>
              <w:t xml:space="preserve">В.Ф. Одоевский. «Городокв табакерке». </w:t>
            </w:r>
            <w:r w:rsidRPr="00954625">
              <w:t>Подробный пересказ</w:t>
            </w:r>
          </w:p>
        </w:tc>
        <w:tc>
          <w:tcPr>
            <w:tcW w:w="41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gridSpan w:val="5"/>
            <w:tcBorders>
              <w:top w:val="single" w:sz="4" w:space="0" w:color="auto"/>
            </w:tcBorders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82" w:type="pct"/>
            <w:gridSpan w:val="4"/>
            <w:tcBorders>
              <w:top w:val="single" w:sz="4" w:space="0" w:color="auto"/>
            </w:tcBorders>
          </w:tcPr>
          <w:p w:rsidR="009A7DC3" w:rsidRPr="00954625" w:rsidRDefault="00D960DB" w:rsidP="009A7DC3">
            <w:pPr>
              <w:tabs>
                <w:tab w:val="left" w:pos="1530"/>
              </w:tabs>
            </w:pPr>
            <w:r w:rsidRPr="00954625">
              <w:t>25.11</w:t>
            </w:r>
          </w:p>
        </w:tc>
        <w:tc>
          <w:tcPr>
            <w:tcW w:w="380" w:type="pct"/>
            <w:tcBorders>
              <w:top w:val="single" w:sz="4" w:space="0" w:color="auto"/>
            </w:tcBorders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9A7DC3" w:rsidRPr="00954625" w:rsidTr="009A7DC3">
        <w:tc>
          <w:tcPr>
            <w:tcW w:w="242" w:type="pct"/>
          </w:tcPr>
          <w:p w:rsidR="009A7DC3" w:rsidRPr="00954625" w:rsidRDefault="009A7DC3" w:rsidP="009A7DC3">
            <w:pPr>
              <w:tabs>
                <w:tab w:val="left" w:pos="1530"/>
              </w:tabs>
              <w:ind w:left="-249"/>
              <w:jc w:val="center"/>
            </w:pPr>
            <w:r w:rsidRPr="00954625">
              <w:t>34</w:t>
            </w:r>
          </w:p>
        </w:tc>
        <w:tc>
          <w:tcPr>
            <w:tcW w:w="2860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rPr>
                <w:rFonts w:eastAsia="Times New Roman"/>
                <w:bCs/>
              </w:rPr>
              <w:t>В.М. Гаршин. «Сказка о жабе и розе». Сказка или рассказ</w:t>
            </w:r>
          </w:p>
        </w:tc>
        <w:tc>
          <w:tcPr>
            <w:tcW w:w="41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gridSpan w:val="5"/>
            <w:tcBorders>
              <w:top w:val="single" w:sz="4" w:space="0" w:color="auto"/>
            </w:tcBorders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82" w:type="pct"/>
            <w:gridSpan w:val="4"/>
            <w:tcBorders>
              <w:top w:val="single" w:sz="4" w:space="0" w:color="auto"/>
            </w:tcBorders>
          </w:tcPr>
          <w:p w:rsidR="009A7DC3" w:rsidRPr="00954625" w:rsidRDefault="00D960DB" w:rsidP="009A7DC3">
            <w:pPr>
              <w:tabs>
                <w:tab w:val="left" w:pos="1530"/>
              </w:tabs>
            </w:pPr>
            <w:r w:rsidRPr="00954625">
              <w:t>26.11</w:t>
            </w:r>
          </w:p>
        </w:tc>
        <w:tc>
          <w:tcPr>
            <w:tcW w:w="380" w:type="pct"/>
            <w:tcBorders>
              <w:top w:val="single" w:sz="4" w:space="0" w:color="auto"/>
            </w:tcBorders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9A7DC3" w:rsidRPr="00954625" w:rsidTr="009A7DC3">
        <w:tc>
          <w:tcPr>
            <w:tcW w:w="242" w:type="pct"/>
          </w:tcPr>
          <w:p w:rsidR="009A7DC3" w:rsidRPr="00954625" w:rsidRDefault="009A7DC3" w:rsidP="009A7DC3">
            <w:pPr>
              <w:tabs>
                <w:tab w:val="left" w:pos="1530"/>
              </w:tabs>
              <w:ind w:left="-249"/>
              <w:jc w:val="center"/>
            </w:pPr>
            <w:r w:rsidRPr="00954625">
              <w:t>35</w:t>
            </w:r>
          </w:p>
          <w:p w:rsidR="009A7DC3" w:rsidRPr="00954625" w:rsidRDefault="009A7DC3" w:rsidP="009A7DC3">
            <w:pPr>
              <w:tabs>
                <w:tab w:val="left" w:pos="1530"/>
              </w:tabs>
              <w:ind w:left="-249"/>
              <w:jc w:val="center"/>
            </w:pPr>
            <w:r w:rsidRPr="00954625">
              <w:t>36</w:t>
            </w:r>
          </w:p>
        </w:tc>
        <w:tc>
          <w:tcPr>
            <w:tcW w:w="2860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rPr>
                <w:rFonts w:eastAsia="Times New Roman"/>
                <w:bCs/>
              </w:rPr>
              <w:t>В.М. Гаршин. «Сказка о жабе и розе»</w:t>
            </w:r>
            <w:r w:rsidRPr="00954625">
              <w:t>. Герои литературного текста</w:t>
            </w:r>
          </w:p>
        </w:tc>
        <w:tc>
          <w:tcPr>
            <w:tcW w:w="41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2</w:t>
            </w:r>
          </w:p>
        </w:tc>
        <w:tc>
          <w:tcPr>
            <w:tcW w:w="622" w:type="pct"/>
            <w:gridSpan w:val="5"/>
            <w:tcBorders>
              <w:top w:val="single" w:sz="4" w:space="0" w:color="auto"/>
            </w:tcBorders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82" w:type="pct"/>
            <w:gridSpan w:val="4"/>
            <w:tcBorders>
              <w:top w:val="single" w:sz="4" w:space="0" w:color="auto"/>
            </w:tcBorders>
          </w:tcPr>
          <w:p w:rsidR="009A7DC3" w:rsidRPr="00954625" w:rsidRDefault="00D960DB" w:rsidP="009A7DC3">
            <w:pPr>
              <w:tabs>
                <w:tab w:val="left" w:pos="1530"/>
              </w:tabs>
            </w:pPr>
            <w:r w:rsidRPr="00954625">
              <w:t>28.11</w:t>
            </w:r>
          </w:p>
          <w:p w:rsidR="00324C88" w:rsidRPr="00954625" w:rsidRDefault="00324C88" w:rsidP="009A7DC3">
            <w:pPr>
              <w:tabs>
                <w:tab w:val="left" w:pos="1530"/>
              </w:tabs>
            </w:pPr>
            <w:r w:rsidRPr="00954625">
              <w:t>02.12</w:t>
            </w:r>
          </w:p>
        </w:tc>
        <w:tc>
          <w:tcPr>
            <w:tcW w:w="380" w:type="pct"/>
            <w:tcBorders>
              <w:top w:val="single" w:sz="4" w:space="0" w:color="auto"/>
            </w:tcBorders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9A7DC3" w:rsidRPr="00954625" w:rsidTr="009A7DC3">
        <w:tc>
          <w:tcPr>
            <w:tcW w:w="242" w:type="pct"/>
          </w:tcPr>
          <w:p w:rsidR="009A7DC3" w:rsidRPr="00954625" w:rsidRDefault="009A7DC3" w:rsidP="009A7DC3">
            <w:pPr>
              <w:tabs>
                <w:tab w:val="left" w:pos="1530"/>
              </w:tabs>
              <w:ind w:left="-249"/>
              <w:jc w:val="center"/>
            </w:pPr>
            <w:r w:rsidRPr="00954625">
              <w:t>37</w:t>
            </w:r>
          </w:p>
        </w:tc>
        <w:tc>
          <w:tcPr>
            <w:tcW w:w="2860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rPr>
                <w:rFonts w:eastAsia="Times New Roman"/>
                <w:bCs/>
              </w:rPr>
              <w:t>П.П. Бажов «Серебряное копытце».</w:t>
            </w:r>
            <w:r w:rsidRPr="00954625">
              <w:t xml:space="preserve"> Мотивы народных сказок в авторском тексте</w:t>
            </w:r>
          </w:p>
        </w:tc>
        <w:tc>
          <w:tcPr>
            <w:tcW w:w="41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gridSpan w:val="5"/>
            <w:tcBorders>
              <w:top w:val="single" w:sz="4" w:space="0" w:color="auto"/>
            </w:tcBorders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82" w:type="pct"/>
            <w:gridSpan w:val="4"/>
            <w:tcBorders>
              <w:top w:val="single" w:sz="4" w:space="0" w:color="auto"/>
            </w:tcBorders>
          </w:tcPr>
          <w:p w:rsidR="009A7DC3" w:rsidRPr="00954625" w:rsidRDefault="00324C88" w:rsidP="009A7DC3">
            <w:pPr>
              <w:tabs>
                <w:tab w:val="left" w:pos="1530"/>
              </w:tabs>
            </w:pPr>
            <w:r w:rsidRPr="00954625">
              <w:t>03.12</w:t>
            </w:r>
          </w:p>
        </w:tc>
        <w:tc>
          <w:tcPr>
            <w:tcW w:w="380" w:type="pct"/>
            <w:tcBorders>
              <w:top w:val="single" w:sz="4" w:space="0" w:color="auto"/>
            </w:tcBorders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9A7DC3" w:rsidRPr="00954625" w:rsidTr="009A7DC3">
        <w:tc>
          <w:tcPr>
            <w:tcW w:w="242" w:type="pct"/>
          </w:tcPr>
          <w:p w:rsidR="009A7DC3" w:rsidRPr="00954625" w:rsidRDefault="009A7DC3" w:rsidP="009A7DC3">
            <w:pPr>
              <w:tabs>
                <w:tab w:val="left" w:pos="1530"/>
              </w:tabs>
              <w:ind w:left="-249"/>
              <w:jc w:val="center"/>
            </w:pPr>
            <w:r w:rsidRPr="00954625">
              <w:t>38</w:t>
            </w:r>
          </w:p>
        </w:tc>
        <w:tc>
          <w:tcPr>
            <w:tcW w:w="2860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rPr>
                <w:rFonts w:eastAsia="Times New Roman"/>
                <w:bCs/>
              </w:rPr>
              <w:t>П.П. Бажов «Серебряное копытце»</w:t>
            </w:r>
            <w:r w:rsidRPr="00954625">
              <w:t>. Герои художественного произведения</w:t>
            </w:r>
          </w:p>
        </w:tc>
        <w:tc>
          <w:tcPr>
            <w:tcW w:w="41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gridSpan w:val="5"/>
            <w:tcBorders>
              <w:top w:val="single" w:sz="4" w:space="0" w:color="auto"/>
            </w:tcBorders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82" w:type="pct"/>
            <w:gridSpan w:val="4"/>
            <w:tcBorders>
              <w:top w:val="single" w:sz="4" w:space="0" w:color="auto"/>
            </w:tcBorders>
          </w:tcPr>
          <w:p w:rsidR="009A7DC3" w:rsidRPr="00954625" w:rsidRDefault="00324C88" w:rsidP="009A7DC3">
            <w:pPr>
              <w:tabs>
                <w:tab w:val="left" w:pos="1530"/>
              </w:tabs>
            </w:pPr>
            <w:r w:rsidRPr="00954625">
              <w:t>05.12</w:t>
            </w:r>
          </w:p>
        </w:tc>
        <w:tc>
          <w:tcPr>
            <w:tcW w:w="380" w:type="pct"/>
            <w:tcBorders>
              <w:top w:val="single" w:sz="4" w:space="0" w:color="auto"/>
            </w:tcBorders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9A7DC3" w:rsidRPr="00954625" w:rsidTr="009A7DC3">
        <w:tc>
          <w:tcPr>
            <w:tcW w:w="242" w:type="pct"/>
          </w:tcPr>
          <w:p w:rsidR="009A7DC3" w:rsidRPr="00954625" w:rsidRDefault="009A7DC3" w:rsidP="009A7DC3">
            <w:pPr>
              <w:tabs>
                <w:tab w:val="left" w:pos="1530"/>
              </w:tabs>
              <w:ind w:left="-249"/>
              <w:jc w:val="center"/>
            </w:pPr>
            <w:r w:rsidRPr="00954625">
              <w:t>39</w:t>
            </w:r>
          </w:p>
        </w:tc>
        <w:tc>
          <w:tcPr>
            <w:tcW w:w="2860" w:type="pct"/>
            <w:gridSpan w:val="5"/>
          </w:tcPr>
          <w:p w:rsidR="009A7DC3" w:rsidRPr="00954625" w:rsidRDefault="009A7DC3" w:rsidP="009A7DC3">
            <w:pPr>
              <w:rPr>
                <w:rFonts w:eastAsia="Times New Roman"/>
                <w:bCs/>
              </w:rPr>
            </w:pPr>
            <w:r w:rsidRPr="00954625">
              <w:rPr>
                <w:rFonts w:eastAsia="Times New Roman"/>
                <w:bCs/>
              </w:rPr>
              <w:t>П.П. Бажов «Серебряное копытце».</w:t>
            </w:r>
            <w:r w:rsidRPr="00954625">
              <w:t xml:space="preserve"> Авторское отношение к героям произведения</w:t>
            </w:r>
          </w:p>
        </w:tc>
        <w:tc>
          <w:tcPr>
            <w:tcW w:w="41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gridSpan w:val="5"/>
            <w:tcBorders>
              <w:top w:val="single" w:sz="4" w:space="0" w:color="auto"/>
            </w:tcBorders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82" w:type="pct"/>
            <w:gridSpan w:val="4"/>
            <w:tcBorders>
              <w:top w:val="single" w:sz="4" w:space="0" w:color="auto"/>
            </w:tcBorders>
          </w:tcPr>
          <w:p w:rsidR="009A7DC3" w:rsidRPr="00954625" w:rsidRDefault="00324C88" w:rsidP="009A7DC3">
            <w:pPr>
              <w:tabs>
                <w:tab w:val="left" w:pos="1530"/>
              </w:tabs>
            </w:pPr>
            <w:r w:rsidRPr="00954625">
              <w:t>09.12</w:t>
            </w:r>
          </w:p>
        </w:tc>
        <w:tc>
          <w:tcPr>
            <w:tcW w:w="380" w:type="pct"/>
            <w:tcBorders>
              <w:top w:val="single" w:sz="4" w:space="0" w:color="auto"/>
            </w:tcBorders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9A7DC3" w:rsidRPr="00954625" w:rsidTr="009A7DC3">
        <w:tc>
          <w:tcPr>
            <w:tcW w:w="242" w:type="pct"/>
          </w:tcPr>
          <w:p w:rsidR="009A7DC3" w:rsidRPr="00954625" w:rsidRDefault="009A7DC3" w:rsidP="009A7DC3">
            <w:pPr>
              <w:tabs>
                <w:tab w:val="left" w:pos="1530"/>
              </w:tabs>
              <w:ind w:left="-249"/>
              <w:jc w:val="center"/>
            </w:pPr>
            <w:r w:rsidRPr="00954625">
              <w:t>40</w:t>
            </w:r>
          </w:p>
        </w:tc>
        <w:tc>
          <w:tcPr>
            <w:tcW w:w="2860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  <w:r w:rsidRPr="00954625">
              <w:rPr>
                <w:rFonts w:eastAsia="Times New Roman"/>
                <w:bCs/>
              </w:rPr>
              <w:t>С. Т. Аксаков «Аленький цветочек».</w:t>
            </w:r>
            <w:r w:rsidRPr="00954625">
              <w:t>Мотивы народных сказок в литературном тексте</w:t>
            </w:r>
          </w:p>
        </w:tc>
        <w:tc>
          <w:tcPr>
            <w:tcW w:w="41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gridSpan w:val="5"/>
            <w:tcBorders>
              <w:top w:val="single" w:sz="4" w:space="0" w:color="auto"/>
            </w:tcBorders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82" w:type="pct"/>
            <w:gridSpan w:val="4"/>
            <w:tcBorders>
              <w:top w:val="single" w:sz="4" w:space="0" w:color="auto"/>
            </w:tcBorders>
          </w:tcPr>
          <w:p w:rsidR="009A7DC3" w:rsidRPr="00954625" w:rsidRDefault="00324C88" w:rsidP="009A7DC3">
            <w:pPr>
              <w:tabs>
                <w:tab w:val="left" w:pos="1530"/>
              </w:tabs>
            </w:pPr>
            <w:r w:rsidRPr="00954625">
              <w:t>10.12</w:t>
            </w:r>
          </w:p>
        </w:tc>
        <w:tc>
          <w:tcPr>
            <w:tcW w:w="380" w:type="pct"/>
            <w:tcBorders>
              <w:top w:val="single" w:sz="4" w:space="0" w:color="auto"/>
            </w:tcBorders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9A7DC3" w:rsidRPr="00954625" w:rsidTr="009A7DC3">
        <w:tc>
          <w:tcPr>
            <w:tcW w:w="242" w:type="pct"/>
          </w:tcPr>
          <w:p w:rsidR="009A7DC3" w:rsidRPr="00954625" w:rsidRDefault="009A7DC3" w:rsidP="009A7DC3">
            <w:pPr>
              <w:tabs>
                <w:tab w:val="left" w:pos="1530"/>
              </w:tabs>
              <w:ind w:left="-249"/>
              <w:jc w:val="center"/>
            </w:pPr>
            <w:r w:rsidRPr="00954625">
              <w:t>41</w:t>
            </w:r>
          </w:p>
        </w:tc>
        <w:tc>
          <w:tcPr>
            <w:tcW w:w="2860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  <w:r w:rsidRPr="00954625">
              <w:rPr>
                <w:rFonts w:eastAsia="Times New Roman"/>
                <w:bCs/>
              </w:rPr>
              <w:t>С.Т.Аксаков. «Аленький цветочек».</w:t>
            </w:r>
            <w:r w:rsidRPr="00954625">
              <w:t xml:space="preserve"> Герои произведения</w:t>
            </w:r>
          </w:p>
        </w:tc>
        <w:tc>
          <w:tcPr>
            <w:tcW w:w="41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gridSpan w:val="5"/>
            <w:tcBorders>
              <w:top w:val="single" w:sz="4" w:space="0" w:color="auto"/>
            </w:tcBorders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82" w:type="pct"/>
            <w:gridSpan w:val="4"/>
            <w:tcBorders>
              <w:top w:val="single" w:sz="4" w:space="0" w:color="auto"/>
            </w:tcBorders>
          </w:tcPr>
          <w:p w:rsidR="009A7DC3" w:rsidRPr="00954625" w:rsidRDefault="00324C88" w:rsidP="009A7DC3">
            <w:pPr>
              <w:tabs>
                <w:tab w:val="left" w:pos="1530"/>
              </w:tabs>
            </w:pPr>
            <w:r w:rsidRPr="00954625">
              <w:t>12.12</w:t>
            </w:r>
          </w:p>
        </w:tc>
        <w:tc>
          <w:tcPr>
            <w:tcW w:w="380" w:type="pct"/>
            <w:tcBorders>
              <w:top w:val="single" w:sz="4" w:space="0" w:color="auto"/>
            </w:tcBorders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9A7DC3" w:rsidRPr="00954625" w:rsidTr="009A7DC3">
        <w:tc>
          <w:tcPr>
            <w:tcW w:w="242" w:type="pct"/>
          </w:tcPr>
          <w:p w:rsidR="009A7DC3" w:rsidRPr="00954625" w:rsidRDefault="009A7DC3" w:rsidP="009A7DC3">
            <w:pPr>
              <w:tabs>
                <w:tab w:val="left" w:pos="1530"/>
              </w:tabs>
              <w:ind w:left="-249"/>
              <w:jc w:val="center"/>
            </w:pPr>
            <w:r w:rsidRPr="00954625">
              <w:t>42</w:t>
            </w:r>
          </w:p>
        </w:tc>
        <w:tc>
          <w:tcPr>
            <w:tcW w:w="2860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rPr>
                <w:rFonts w:eastAsia="Times New Roman"/>
                <w:bCs/>
              </w:rPr>
              <w:t>С.Т.Аксаков. «Аленький цветочек»</w:t>
            </w:r>
            <w:r w:rsidRPr="00954625">
              <w:t>. Деление текста на части</w:t>
            </w:r>
          </w:p>
        </w:tc>
        <w:tc>
          <w:tcPr>
            <w:tcW w:w="41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gridSpan w:val="5"/>
            <w:tcBorders>
              <w:top w:val="single" w:sz="4" w:space="0" w:color="auto"/>
            </w:tcBorders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82" w:type="pct"/>
            <w:gridSpan w:val="4"/>
            <w:tcBorders>
              <w:top w:val="single" w:sz="4" w:space="0" w:color="auto"/>
            </w:tcBorders>
          </w:tcPr>
          <w:p w:rsidR="009A7DC3" w:rsidRPr="00954625" w:rsidRDefault="00324C88" w:rsidP="009A7DC3">
            <w:pPr>
              <w:tabs>
                <w:tab w:val="left" w:pos="1530"/>
              </w:tabs>
            </w:pPr>
            <w:r w:rsidRPr="00954625">
              <w:t>16.12</w:t>
            </w:r>
          </w:p>
        </w:tc>
        <w:tc>
          <w:tcPr>
            <w:tcW w:w="380" w:type="pct"/>
            <w:tcBorders>
              <w:top w:val="single" w:sz="4" w:space="0" w:color="auto"/>
            </w:tcBorders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9A7DC3" w:rsidRPr="00954625" w:rsidTr="009A7DC3">
        <w:tc>
          <w:tcPr>
            <w:tcW w:w="242" w:type="pct"/>
          </w:tcPr>
          <w:p w:rsidR="009A7DC3" w:rsidRPr="00954625" w:rsidRDefault="009A7DC3" w:rsidP="009A7DC3">
            <w:pPr>
              <w:tabs>
                <w:tab w:val="left" w:pos="1530"/>
              </w:tabs>
              <w:ind w:left="-249"/>
              <w:jc w:val="center"/>
            </w:pPr>
            <w:r w:rsidRPr="00954625">
              <w:t>43</w:t>
            </w:r>
          </w:p>
        </w:tc>
        <w:tc>
          <w:tcPr>
            <w:tcW w:w="2860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rFonts w:eastAsia="Times New Roman"/>
                <w:bCs/>
              </w:rPr>
            </w:pPr>
            <w:r w:rsidRPr="00954625">
              <w:rPr>
                <w:rFonts w:eastAsia="Times New Roman"/>
                <w:bCs/>
              </w:rPr>
              <w:t>С.Т.Аксаков. «Аленький цветочек».</w:t>
            </w:r>
            <w:r w:rsidRPr="00954625">
              <w:t xml:space="preserve"> Выборочный пересказ сказки</w:t>
            </w:r>
          </w:p>
        </w:tc>
        <w:tc>
          <w:tcPr>
            <w:tcW w:w="41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gridSpan w:val="5"/>
            <w:tcBorders>
              <w:top w:val="single" w:sz="4" w:space="0" w:color="auto"/>
            </w:tcBorders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82" w:type="pct"/>
            <w:gridSpan w:val="4"/>
            <w:tcBorders>
              <w:top w:val="single" w:sz="4" w:space="0" w:color="auto"/>
            </w:tcBorders>
          </w:tcPr>
          <w:p w:rsidR="009A7DC3" w:rsidRPr="00954625" w:rsidRDefault="00324C88" w:rsidP="009A7DC3">
            <w:pPr>
              <w:tabs>
                <w:tab w:val="left" w:pos="1530"/>
              </w:tabs>
            </w:pPr>
            <w:r w:rsidRPr="00954625">
              <w:t>17.12</w:t>
            </w:r>
          </w:p>
        </w:tc>
        <w:tc>
          <w:tcPr>
            <w:tcW w:w="380" w:type="pct"/>
            <w:tcBorders>
              <w:top w:val="single" w:sz="4" w:space="0" w:color="auto"/>
            </w:tcBorders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25721C" w:rsidRPr="00954625" w:rsidTr="009A7DC3">
        <w:tc>
          <w:tcPr>
            <w:tcW w:w="242" w:type="pct"/>
          </w:tcPr>
          <w:p w:rsidR="0025721C" w:rsidRPr="00954625" w:rsidRDefault="0025721C" w:rsidP="009A7DC3">
            <w:pPr>
              <w:tabs>
                <w:tab w:val="left" w:pos="1530"/>
              </w:tabs>
              <w:ind w:left="-249"/>
              <w:jc w:val="center"/>
            </w:pPr>
            <w:r w:rsidRPr="00954625">
              <w:t>44</w:t>
            </w:r>
          </w:p>
        </w:tc>
        <w:tc>
          <w:tcPr>
            <w:tcW w:w="2860" w:type="pct"/>
            <w:gridSpan w:val="5"/>
          </w:tcPr>
          <w:p w:rsidR="0025721C" w:rsidRPr="00954625" w:rsidRDefault="0025721C" w:rsidP="009A7DC3">
            <w:pPr>
              <w:tabs>
                <w:tab w:val="left" w:pos="1530"/>
              </w:tabs>
            </w:pPr>
            <w:r w:rsidRPr="00954625">
              <w:t>Обобщение по разделу «Литературные сказки».Оценка достижений</w:t>
            </w:r>
          </w:p>
        </w:tc>
        <w:tc>
          <w:tcPr>
            <w:tcW w:w="414" w:type="pct"/>
            <w:gridSpan w:val="5"/>
          </w:tcPr>
          <w:p w:rsidR="0025721C" w:rsidRPr="00954625" w:rsidRDefault="0025721C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gridSpan w:val="5"/>
            <w:tcBorders>
              <w:top w:val="single" w:sz="4" w:space="0" w:color="auto"/>
            </w:tcBorders>
          </w:tcPr>
          <w:p w:rsidR="0025721C" w:rsidRPr="00954625" w:rsidRDefault="009A7DC3" w:rsidP="009A7DC3">
            <w:pPr>
              <w:tabs>
                <w:tab w:val="left" w:pos="1530"/>
              </w:tabs>
            </w:pPr>
            <w:r w:rsidRPr="00954625">
              <w:t>УСЗ</w:t>
            </w:r>
          </w:p>
        </w:tc>
        <w:tc>
          <w:tcPr>
            <w:tcW w:w="482" w:type="pct"/>
            <w:gridSpan w:val="4"/>
            <w:tcBorders>
              <w:top w:val="single" w:sz="4" w:space="0" w:color="auto"/>
            </w:tcBorders>
          </w:tcPr>
          <w:p w:rsidR="0025721C" w:rsidRPr="00954625" w:rsidRDefault="00324C88" w:rsidP="009A7DC3">
            <w:pPr>
              <w:tabs>
                <w:tab w:val="left" w:pos="1530"/>
              </w:tabs>
            </w:pPr>
            <w:r w:rsidRPr="00954625">
              <w:t>19.12</w:t>
            </w:r>
          </w:p>
        </w:tc>
        <w:tc>
          <w:tcPr>
            <w:tcW w:w="380" w:type="pct"/>
            <w:tcBorders>
              <w:top w:val="single" w:sz="4" w:space="0" w:color="auto"/>
            </w:tcBorders>
          </w:tcPr>
          <w:p w:rsidR="0025721C" w:rsidRPr="00954625" w:rsidRDefault="0025721C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25721C" w:rsidRPr="00954625" w:rsidTr="009A7DC3">
        <w:tc>
          <w:tcPr>
            <w:tcW w:w="5000" w:type="pct"/>
            <w:gridSpan w:val="21"/>
          </w:tcPr>
          <w:p w:rsidR="0025721C" w:rsidRPr="00954625" w:rsidRDefault="0025721C" w:rsidP="009A7DC3">
            <w:pPr>
              <w:tabs>
                <w:tab w:val="left" w:pos="1530"/>
              </w:tabs>
              <w:jc w:val="center"/>
              <w:rPr>
                <w:b/>
              </w:rPr>
            </w:pPr>
          </w:p>
          <w:p w:rsidR="0025721C" w:rsidRPr="00954625" w:rsidRDefault="0025721C" w:rsidP="009A7DC3">
            <w:pPr>
              <w:tabs>
                <w:tab w:val="left" w:pos="1530"/>
              </w:tabs>
              <w:jc w:val="center"/>
              <w:rPr>
                <w:b/>
              </w:rPr>
            </w:pPr>
            <w:r w:rsidRPr="00954625">
              <w:rPr>
                <w:b/>
              </w:rPr>
              <w:t>Делу время – потехе час (7 часов)</w:t>
            </w:r>
          </w:p>
          <w:p w:rsidR="0025721C" w:rsidRPr="00954625" w:rsidRDefault="0025721C" w:rsidP="009A7DC3">
            <w:pPr>
              <w:tabs>
                <w:tab w:val="left" w:pos="1530"/>
              </w:tabs>
              <w:jc w:val="center"/>
              <w:rPr>
                <w:b/>
              </w:rPr>
            </w:pPr>
          </w:p>
        </w:tc>
      </w:tr>
      <w:tr w:rsidR="009A7DC3" w:rsidRPr="00954625" w:rsidTr="009A7DC3">
        <w:tc>
          <w:tcPr>
            <w:tcW w:w="242" w:type="pct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45</w:t>
            </w:r>
          </w:p>
        </w:tc>
        <w:tc>
          <w:tcPr>
            <w:tcW w:w="2860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rPr>
                <w:rFonts w:eastAsia="Times New Roman"/>
                <w:bCs/>
              </w:rPr>
              <w:t>Знакомство с названием раздела. Е.Л. Шварц. «Сказка о потерянном времени»</w:t>
            </w:r>
          </w:p>
        </w:tc>
        <w:tc>
          <w:tcPr>
            <w:tcW w:w="41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gridSpan w:val="5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74" w:type="pct"/>
            <w:gridSpan w:val="3"/>
          </w:tcPr>
          <w:p w:rsidR="009A7DC3" w:rsidRPr="00954625" w:rsidRDefault="00324C88" w:rsidP="009A7DC3">
            <w:pPr>
              <w:tabs>
                <w:tab w:val="left" w:pos="1530"/>
              </w:tabs>
            </w:pPr>
            <w:r w:rsidRPr="00954625">
              <w:t>23.12</w:t>
            </w:r>
          </w:p>
        </w:tc>
        <w:tc>
          <w:tcPr>
            <w:tcW w:w="388" w:type="pct"/>
            <w:gridSpan w:val="2"/>
          </w:tcPr>
          <w:p w:rsidR="009A7DC3" w:rsidRPr="00954625" w:rsidRDefault="009A7DC3" w:rsidP="009A7DC3">
            <w:pPr>
              <w:tabs>
                <w:tab w:val="left" w:pos="1530"/>
              </w:tabs>
            </w:pPr>
          </w:p>
        </w:tc>
      </w:tr>
      <w:tr w:rsidR="009A7DC3" w:rsidRPr="00954625" w:rsidTr="009A7DC3">
        <w:tc>
          <w:tcPr>
            <w:tcW w:w="242" w:type="pct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46</w:t>
            </w:r>
          </w:p>
        </w:tc>
        <w:tc>
          <w:tcPr>
            <w:tcW w:w="2860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rPr>
                <w:rFonts w:eastAsia="Times New Roman"/>
                <w:bCs/>
              </w:rPr>
              <w:t>Е.Л.Шварц«Сказка о потерянном времени».Нравственный смысл произведения</w:t>
            </w:r>
          </w:p>
        </w:tc>
        <w:tc>
          <w:tcPr>
            <w:tcW w:w="41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gridSpan w:val="5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74" w:type="pct"/>
            <w:gridSpan w:val="3"/>
          </w:tcPr>
          <w:p w:rsidR="009A7DC3" w:rsidRPr="00954625" w:rsidRDefault="00DF4C31" w:rsidP="009A7DC3">
            <w:pPr>
              <w:tabs>
                <w:tab w:val="left" w:pos="1530"/>
              </w:tabs>
            </w:pPr>
            <w:r w:rsidRPr="00954625">
              <w:t>24.12</w:t>
            </w:r>
          </w:p>
        </w:tc>
        <w:tc>
          <w:tcPr>
            <w:tcW w:w="388" w:type="pct"/>
            <w:gridSpan w:val="2"/>
          </w:tcPr>
          <w:p w:rsidR="009A7DC3" w:rsidRPr="00954625" w:rsidRDefault="009A7DC3" w:rsidP="009A7DC3">
            <w:pPr>
              <w:tabs>
                <w:tab w:val="left" w:pos="1530"/>
              </w:tabs>
            </w:pPr>
          </w:p>
        </w:tc>
      </w:tr>
      <w:tr w:rsidR="009A7DC3" w:rsidRPr="00954625" w:rsidTr="009A7DC3">
        <w:tc>
          <w:tcPr>
            <w:tcW w:w="242" w:type="pct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47</w:t>
            </w:r>
          </w:p>
        </w:tc>
        <w:tc>
          <w:tcPr>
            <w:tcW w:w="2860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rPr>
                <w:rFonts w:eastAsia="Times New Roman"/>
                <w:bCs/>
              </w:rPr>
              <w:t>В.Ю.Драгунский. «Главные реки»</w:t>
            </w:r>
          </w:p>
        </w:tc>
        <w:tc>
          <w:tcPr>
            <w:tcW w:w="41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gridSpan w:val="5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74" w:type="pct"/>
            <w:gridSpan w:val="3"/>
          </w:tcPr>
          <w:p w:rsidR="009A7DC3" w:rsidRPr="00954625" w:rsidRDefault="00DF4C31" w:rsidP="009A7DC3">
            <w:pPr>
              <w:tabs>
                <w:tab w:val="left" w:pos="1530"/>
              </w:tabs>
            </w:pPr>
            <w:r w:rsidRPr="00954625">
              <w:t>26.12</w:t>
            </w:r>
          </w:p>
        </w:tc>
        <w:tc>
          <w:tcPr>
            <w:tcW w:w="388" w:type="pct"/>
            <w:gridSpan w:val="2"/>
          </w:tcPr>
          <w:p w:rsidR="009A7DC3" w:rsidRPr="00954625" w:rsidRDefault="009A7DC3" w:rsidP="009A7DC3">
            <w:pPr>
              <w:tabs>
                <w:tab w:val="left" w:pos="1530"/>
              </w:tabs>
            </w:pPr>
          </w:p>
        </w:tc>
      </w:tr>
      <w:tr w:rsidR="009A7DC3" w:rsidRPr="00954625" w:rsidTr="009A7DC3">
        <w:tc>
          <w:tcPr>
            <w:tcW w:w="242" w:type="pct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48</w:t>
            </w:r>
          </w:p>
        </w:tc>
        <w:tc>
          <w:tcPr>
            <w:tcW w:w="2860" w:type="pct"/>
            <w:gridSpan w:val="5"/>
          </w:tcPr>
          <w:p w:rsidR="009A7DC3" w:rsidRPr="00954625" w:rsidRDefault="006C6F0A" w:rsidP="009A7DC3">
            <w:pPr>
              <w:tabs>
                <w:tab w:val="left" w:pos="1530"/>
              </w:tabs>
            </w:pPr>
            <w:r>
              <w:rPr>
                <w:rFonts w:eastAsia="Times New Roman"/>
                <w:bCs/>
              </w:rPr>
              <w:t>В.Ю.Драгунский. «Главные реки</w:t>
            </w:r>
            <w:bookmarkStart w:id="0" w:name="_GoBack"/>
            <w:bookmarkEnd w:id="0"/>
            <w:r w:rsidR="009A7DC3" w:rsidRPr="00954625">
              <w:rPr>
                <w:rFonts w:eastAsia="Times New Roman"/>
                <w:bCs/>
              </w:rPr>
              <w:t>»</w:t>
            </w:r>
          </w:p>
        </w:tc>
        <w:tc>
          <w:tcPr>
            <w:tcW w:w="41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gridSpan w:val="5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74" w:type="pct"/>
            <w:gridSpan w:val="3"/>
          </w:tcPr>
          <w:p w:rsidR="009A7DC3" w:rsidRPr="00954625" w:rsidRDefault="00FF141C" w:rsidP="009A7DC3">
            <w:pPr>
              <w:tabs>
                <w:tab w:val="left" w:pos="1530"/>
              </w:tabs>
            </w:pPr>
            <w:r w:rsidRPr="00954625">
              <w:t>13.01</w:t>
            </w:r>
          </w:p>
        </w:tc>
        <w:tc>
          <w:tcPr>
            <w:tcW w:w="388" w:type="pct"/>
            <w:gridSpan w:val="2"/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9A7DC3" w:rsidRPr="00954625" w:rsidTr="009A7DC3">
        <w:tc>
          <w:tcPr>
            <w:tcW w:w="242" w:type="pct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49</w:t>
            </w:r>
          </w:p>
        </w:tc>
        <w:tc>
          <w:tcPr>
            <w:tcW w:w="2860" w:type="pct"/>
            <w:gridSpan w:val="5"/>
          </w:tcPr>
          <w:p w:rsidR="009A7DC3" w:rsidRPr="00954625" w:rsidRDefault="009A7DC3" w:rsidP="009A7DC3">
            <w:pPr>
              <w:shd w:val="clear" w:color="auto" w:fill="FFFFFF"/>
              <w:autoSpaceDE w:val="0"/>
              <w:autoSpaceDN w:val="0"/>
              <w:adjustRightInd w:val="0"/>
            </w:pPr>
            <w:r w:rsidRPr="00954625">
              <w:rPr>
                <w:rFonts w:eastAsia="Times New Roman"/>
                <w:bCs/>
              </w:rPr>
              <w:t>В.В. Голявкин. «Никакой я горчицы не ел». Смысл заголовка</w:t>
            </w:r>
          </w:p>
        </w:tc>
        <w:tc>
          <w:tcPr>
            <w:tcW w:w="41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gridSpan w:val="5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74" w:type="pct"/>
            <w:gridSpan w:val="3"/>
          </w:tcPr>
          <w:p w:rsidR="009A7DC3" w:rsidRPr="00954625" w:rsidRDefault="00FF141C" w:rsidP="009A7DC3">
            <w:pPr>
              <w:tabs>
                <w:tab w:val="left" w:pos="1530"/>
              </w:tabs>
            </w:pPr>
            <w:r w:rsidRPr="00954625">
              <w:t>14.91</w:t>
            </w:r>
          </w:p>
        </w:tc>
        <w:tc>
          <w:tcPr>
            <w:tcW w:w="388" w:type="pct"/>
            <w:gridSpan w:val="2"/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25721C" w:rsidRPr="00954625" w:rsidTr="009A7DC3">
        <w:tc>
          <w:tcPr>
            <w:tcW w:w="242" w:type="pct"/>
          </w:tcPr>
          <w:p w:rsidR="0025721C" w:rsidRPr="00954625" w:rsidRDefault="0025721C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50</w:t>
            </w:r>
          </w:p>
        </w:tc>
        <w:tc>
          <w:tcPr>
            <w:tcW w:w="2860" w:type="pct"/>
            <w:gridSpan w:val="5"/>
          </w:tcPr>
          <w:p w:rsidR="0025721C" w:rsidRPr="00954625" w:rsidRDefault="0025721C" w:rsidP="009A7DC3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bCs/>
              </w:rPr>
            </w:pPr>
            <w:r w:rsidRPr="00954625">
              <w:rPr>
                <w:rFonts w:eastAsia="Times New Roman"/>
                <w:bCs/>
              </w:rPr>
              <w:t xml:space="preserve">В.В. Голявкин. «Никакой я горчицы не ел». Герои </w:t>
            </w:r>
            <w:r w:rsidRPr="00954625">
              <w:rPr>
                <w:rFonts w:eastAsia="Times New Roman"/>
                <w:bCs/>
              </w:rPr>
              <w:lastRenderedPageBreak/>
              <w:t>произведения</w:t>
            </w:r>
          </w:p>
        </w:tc>
        <w:tc>
          <w:tcPr>
            <w:tcW w:w="414" w:type="pct"/>
            <w:gridSpan w:val="5"/>
          </w:tcPr>
          <w:p w:rsidR="0025721C" w:rsidRPr="00954625" w:rsidRDefault="0025721C" w:rsidP="009A7DC3">
            <w:pPr>
              <w:tabs>
                <w:tab w:val="left" w:pos="1530"/>
              </w:tabs>
              <w:jc w:val="center"/>
            </w:pPr>
            <w:r w:rsidRPr="00954625">
              <w:lastRenderedPageBreak/>
              <w:t>1</w:t>
            </w:r>
          </w:p>
        </w:tc>
        <w:tc>
          <w:tcPr>
            <w:tcW w:w="622" w:type="pct"/>
            <w:gridSpan w:val="5"/>
          </w:tcPr>
          <w:p w:rsidR="0025721C" w:rsidRPr="00954625" w:rsidRDefault="009A7DC3" w:rsidP="009A7DC3">
            <w:pPr>
              <w:tabs>
                <w:tab w:val="left" w:pos="1530"/>
              </w:tabs>
            </w:pPr>
            <w:r w:rsidRPr="00954625">
              <w:t>УОНЗ</w:t>
            </w:r>
          </w:p>
        </w:tc>
        <w:tc>
          <w:tcPr>
            <w:tcW w:w="474" w:type="pct"/>
            <w:gridSpan w:val="3"/>
          </w:tcPr>
          <w:p w:rsidR="0025721C" w:rsidRPr="00954625" w:rsidRDefault="00FF141C" w:rsidP="009A7DC3">
            <w:pPr>
              <w:tabs>
                <w:tab w:val="left" w:pos="1530"/>
              </w:tabs>
            </w:pPr>
            <w:r w:rsidRPr="00954625">
              <w:t>16.01</w:t>
            </w:r>
          </w:p>
        </w:tc>
        <w:tc>
          <w:tcPr>
            <w:tcW w:w="388" w:type="pct"/>
            <w:gridSpan w:val="2"/>
          </w:tcPr>
          <w:p w:rsidR="0025721C" w:rsidRPr="00954625" w:rsidRDefault="0025721C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25721C" w:rsidRPr="00954625" w:rsidTr="009A7DC3">
        <w:trPr>
          <w:trHeight w:val="563"/>
        </w:trPr>
        <w:tc>
          <w:tcPr>
            <w:tcW w:w="242" w:type="pct"/>
          </w:tcPr>
          <w:p w:rsidR="0025721C" w:rsidRPr="00954625" w:rsidRDefault="0025721C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lastRenderedPageBreak/>
              <w:t>51</w:t>
            </w:r>
          </w:p>
        </w:tc>
        <w:tc>
          <w:tcPr>
            <w:tcW w:w="2860" w:type="pct"/>
            <w:gridSpan w:val="5"/>
          </w:tcPr>
          <w:p w:rsidR="0025721C" w:rsidRPr="00954625" w:rsidRDefault="0025721C" w:rsidP="009A7DC3">
            <w:pPr>
              <w:shd w:val="clear" w:color="auto" w:fill="FFFFFF"/>
              <w:autoSpaceDE w:val="0"/>
              <w:autoSpaceDN w:val="0"/>
              <w:adjustRightInd w:val="0"/>
            </w:pPr>
            <w:r w:rsidRPr="00954625">
              <w:rPr>
                <w:rFonts w:eastAsia="Times New Roman"/>
                <w:bCs/>
              </w:rPr>
              <w:t>Обобщающий урок «Делу время - потехе час». Оценка достижений</w:t>
            </w:r>
          </w:p>
        </w:tc>
        <w:tc>
          <w:tcPr>
            <w:tcW w:w="414" w:type="pct"/>
            <w:gridSpan w:val="5"/>
          </w:tcPr>
          <w:p w:rsidR="0025721C" w:rsidRPr="00954625" w:rsidRDefault="0025721C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gridSpan w:val="5"/>
          </w:tcPr>
          <w:p w:rsidR="0025721C" w:rsidRPr="00954625" w:rsidRDefault="009A7DC3" w:rsidP="009A7DC3">
            <w:pPr>
              <w:tabs>
                <w:tab w:val="left" w:pos="1530"/>
              </w:tabs>
            </w:pPr>
            <w:r w:rsidRPr="00954625">
              <w:t>УСЗ</w:t>
            </w:r>
          </w:p>
        </w:tc>
        <w:tc>
          <w:tcPr>
            <w:tcW w:w="474" w:type="pct"/>
            <w:gridSpan w:val="3"/>
          </w:tcPr>
          <w:p w:rsidR="0025721C" w:rsidRPr="00954625" w:rsidRDefault="00FF141C" w:rsidP="009A7DC3">
            <w:pPr>
              <w:tabs>
                <w:tab w:val="left" w:pos="1530"/>
              </w:tabs>
            </w:pPr>
            <w:r w:rsidRPr="00954625">
              <w:t>20.01</w:t>
            </w:r>
          </w:p>
        </w:tc>
        <w:tc>
          <w:tcPr>
            <w:tcW w:w="388" w:type="pct"/>
            <w:gridSpan w:val="2"/>
          </w:tcPr>
          <w:p w:rsidR="0025721C" w:rsidRPr="00954625" w:rsidRDefault="0025721C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25721C" w:rsidRPr="00954625" w:rsidTr="009A7DC3">
        <w:trPr>
          <w:trHeight w:val="563"/>
        </w:trPr>
        <w:tc>
          <w:tcPr>
            <w:tcW w:w="5000" w:type="pct"/>
            <w:gridSpan w:val="21"/>
          </w:tcPr>
          <w:p w:rsidR="0025721C" w:rsidRPr="00954625" w:rsidRDefault="0025721C" w:rsidP="009A7DC3">
            <w:pPr>
              <w:tabs>
                <w:tab w:val="left" w:pos="1530"/>
              </w:tabs>
              <w:jc w:val="center"/>
              <w:rPr>
                <w:i/>
              </w:rPr>
            </w:pPr>
          </w:p>
          <w:p w:rsidR="0025721C" w:rsidRPr="00954625" w:rsidRDefault="0025721C" w:rsidP="009A7DC3">
            <w:pPr>
              <w:tabs>
                <w:tab w:val="left" w:pos="1530"/>
              </w:tabs>
              <w:jc w:val="center"/>
              <w:rPr>
                <w:b/>
              </w:rPr>
            </w:pPr>
            <w:r w:rsidRPr="00954625">
              <w:rPr>
                <w:b/>
              </w:rPr>
              <w:t>Страна детства (6 часов)</w:t>
            </w:r>
          </w:p>
          <w:p w:rsidR="0025721C" w:rsidRPr="00954625" w:rsidRDefault="0025721C" w:rsidP="009A7DC3">
            <w:pPr>
              <w:tabs>
                <w:tab w:val="left" w:pos="1530"/>
              </w:tabs>
              <w:jc w:val="center"/>
              <w:rPr>
                <w:i/>
              </w:rPr>
            </w:pPr>
          </w:p>
        </w:tc>
      </w:tr>
      <w:tr w:rsidR="009A7DC3" w:rsidRPr="00954625" w:rsidTr="009A7DC3">
        <w:tc>
          <w:tcPr>
            <w:tcW w:w="245" w:type="pct"/>
            <w:gridSpan w:val="2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52</w:t>
            </w:r>
          </w:p>
        </w:tc>
        <w:tc>
          <w:tcPr>
            <w:tcW w:w="2863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rPr>
                <w:rFonts w:eastAsia="Times New Roman"/>
                <w:bCs/>
              </w:rPr>
              <w:t>Знакомство с названиемраздела.Б.С. Житков «Как я ловил человечков»</w:t>
            </w:r>
          </w:p>
        </w:tc>
        <w:tc>
          <w:tcPr>
            <w:tcW w:w="408" w:type="pct"/>
            <w:gridSpan w:val="4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gridSpan w:val="5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74" w:type="pct"/>
            <w:gridSpan w:val="3"/>
            <w:tcBorders>
              <w:right w:val="single" w:sz="4" w:space="0" w:color="auto"/>
            </w:tcBorders>
          </w:tcPr>
          <w:p w:rsidR="009A7DC3" w:rsidRPr="00954625" w:rsidRDefault="00FF141C" w:rsidP="009A7DC3">
            <w:pPr>
              <w:tabs>
                <w:tab w:val="left" w:pos="1530"/>
              </w:tabs>
            </w:pPr>
            <w:r w:rsidRPr="00954625">
              <w:t>21.01</w:t>
            </w:r>
          </w:p>
        </w:tc>
        <w:tc>
          <w:tcPr>
            <w:tcW w:w="388" w:type="pct"/>
            <w:gridSpan w:val="2"/>
            <w:tcBorders>
              <w:right w:val="single" w:sz="4" w:space="0" w:color="auto"/>
            </w:tcBorders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9A7DC3" w:rsidRPr="00954625" w:rsidTr="009A7DC3">
        <w:tc>
          <w:tcPr>
            <w:tcW w:w="245" w:type="pct"/>
            <w:gridSpan w:val="2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53</w:t>
            </w:r>
          </w:p>
        </w:tc>
        <w:tc>
          <w:tcPr>
            <w:tcW w:w="2863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rPr>
                <w:rFonts w:eastAsia="Times New Roman"/>
                <w:bCs/>
              </w:rPr>
              <w:t>Б.С. Житков. «Как я ловил человечков». Герои произведения</w:t>
            </w:r>
          </w:p>
        </w:tc>
        <w:tc>
          <w:tcPr>
            <w:tcW w:w="408" w:type="pct"/>
            <w:gridSpan w:val="4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gridSpan w:val="5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74" w:type="pct"/>
            <w:gridSpan w:val="3"/>
          </w:tcPr>
          <w:p w:rsidR="009A7DC3" w:rsidRPr="00954625" w:rsidRDefault="00FF141C" w:rsidP="009A7DC3">
            <w:pPr>
              <w:tabs>
                <w:tab w:val="left" w:pos="1530"/>
              </w:tabs>
            </w:pPr>
            <w:r w:rsidRPr="00954625">
              <w:t>23.01</w:t>
            </w:r>
          </w:p>
        </w:tc>
        <w:tc>
          <w:tcPr>
            <w:tcW w:w="388" w:type="pct"/>
            <w:gridSpan w:val="2"/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9A7DC3" w:rsidRPr="00954625" w:rsidTr="009A7DC3">
        <w:tc>
          <w:tcPr>
            <w:tcW w:w="245" w:type="pct"/>
            <w:gridSpan w:val="2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54</w:t>
            </w:r>
          </w:p>
        </w:tc>
        <w:tc>
          <w:tcPr>
            <w:tcW w:w="2863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rPr>
                <w:rFonts w:eastAsia="Times New Roman"/>
                <w:bCs/>
              </w:rPr>
              <w:t>К.Г. Паустовский. «Корзина с еловыми шишками». Особенности развития событий</w:t>
            </w:r>
          </w:p>
        </w:tc>
        <w:tc>
          <w:tcPr>
            <w:tcW w:w="408" w:type="pct"/>
            <w:gridSpan w:val="4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gridSpan w:val="5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74" w:type="pct"/>
            <w:gridSpan w:val="3"/>
          </w:tcPr>
          <w:p w:rsidR="009A7DC3" w:rsidRPr="00954625" w:rsidRDefault="00FF141C" w:rsidP="009A7DC3">
            <w:pPr>
              <w:tabs>
                <w:tab w:val="left" w:pos="1530"/>
              </w:tabs>
            </w:pPr>
            <w:r w:rsidRPr="00954625">
              <w:t>27.01</w:t>
            </w:r>
          </w:p>
        </w:tc>
        <w:tc>
          <w:tcPr>
            <w:tcW w:w="388" w:type="pct"/>
            <w:gridSpan w:val="2"/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9A7DC3" w:rsidRPr="00954625" w:rsidTr="009A7DC3">
        <w:tc>
          <w:tcPr>
            <w:tcW w:w="245" w:type="pct"/>
            <w:gridSpan w:val="2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55</w:t>
            </w:r>
          </w:p>
        </w:tc>
        <w:tc>
          <w:tcPr>
            <w:tcW w:w="2863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rPr>
                <w:rFonts w:eastAsia="Times New Roman"/>
                <w:bCs/>
              </w:rPr>
              <w:t>К.Г. Паустовский. «Корзина с еловыми шишками». Герои произведения</w:t>
            </w:r>
          </w:p>
        </w:tc>
        <w:tc>
          <w:tcPr>
            <w:tcW w:w="408" w:type="pct"/>
            <w:gridSpan w:val="4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gridSpan w:val="5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74" w:type="pct"/>
            <w:gridSpan w:val="3"/>
          </w:tcPr>
          <w:p w:rsidR="009A7DC3" w:rsidRPr="00954625" w:rsidRDefault="00FF141C" w:rsidP="009A7DC3">
            <w:pPr>
              <w:tabs>
                <w:tab w:val="left" w:pos="1530"/>
              </w:tabs>
            </w:pPr>
            <w:r w:rsidRPr="00954625">
              <w:t>28.01</w:t>
            </w:r>
          </w:p>
        </w:tc>
        <w:tc>
          <w:tcPr>
            <w:tcW w:w="388" w:type="pct"/>
            <w:gridSpan w:val="2"/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9A7DC3" w:rsidRPr="00954625" w:rsidTr="009A7DC3">
        <w:tc>
          <w:tcPr>
            <w:tcW w:w="245" w:type="pct"/>
            <w:gridSpan w:val="2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56</w:t>
            </w:r>
          </w:p>
        </w:tc>
        <w:tc>
          <w:tcPr>
            <w:tcW w:w="2863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t>М.М. Зощенко. «Елка».</w:t>
            </w:r>
          </w:p>
          <w:p w:rsidR="009A7DC3" w:rsidRPr="00954625" w:rsidRDefault="009A7DC3" w:rsidP="009A7DC3">
            <w:pPr>
              <w:tabs>
                <w:tab w:val="left" w:pos="1530"/>
              </w:tabs>
            </w:pPr>
          </w:p>
        </w:tc>
        <w:tc>
          <w:tcPr>
            <w:tcW w:w="408" w:type="pct"/>
            <w:gridSpan w:val="4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gridSpan w:val="5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74" w:type="pct"/>
            <w:gridSpan w:val="3"/>
          </w:tcPr>
          <w:p w:rsidR="009A7DC3" w:rsidRPr="00954625" w:rsidRDefault="00FF141C" w:rsidP="009A7DC3">
            <w:pPr>
              <w:tabs>
                <w:tab w:val="left" w:pos="1530"/>
              </w:tabs>
            </w:pPr>
            <w:r w:rsidRPr="00954625">
              <w:t>30.01</w:t>
            </w:r>
          </w:p>
        </w:tc>
        <w:tc>
          <w:tcPr>
            <w:tcW w:w="388" w:type="pct"/>
            <w:gridSpan w:val="2"/>
          </w:tcPr>
          <w:p w:rsidR="009A7DC3" w:rsidRPr="00954625" w:rsidRDefault="009A7DC3" w:rsidP="009A7DC3">
            <w:pPr>
              <w:tabs>
                <w:tab w:val="left" w:pos="1530"/>
              </w:tabs>
            </w:pPr>
          </w:p>
        </w:tc>
      </w:tr>
      <w:tr w:rsidR="0025721C" w:rsidRPr="00954625" w:rsidTr="009A7DC3">
        <w:tc>
          <w:tcPr>
            <w:tcW w:w="245" w:type="pct"/>
            <w:gridSpan w:val="2"/>
          </w:tcPr>
          <w:p w:rsidR="0025721C" w:rsidRPr="00954625" w:rsidRDefault="0025721C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57</w:t>
            </w:r>
          </w:p>
        </w:tc>
        <w:tc>
          <w:tcPr>
            <w:tcW w:w="2863" w:type="pct"/>
            <w:gridSpan w:val="5"/>
          </w:tcPr>
          <w:p w:rsidR="0025721C" w:rsidRPr="00954625" w:rsidRDefault="0025721C" w:rsidP="009A7DC3">
            <w:pPr>
              <w:tabs>
                <w:tab w:val="left" w:pos="1530"/>
              </w:tabs>
            </w:pPr>
            <w:r w:rsidRPr="00954625">
              <w:t>Обобщение по разделу «Страна детства».</w:t>
            </w:r>
          </w:p>
          <w:p w:rsidR="0025721C" w:rsidRPr="00954625" w:rsidRDefault="0025721C" w:rsidP="009A7DC3">
            <w:pPr>
              <w:tabs>
                <w:tab w:val="left" w:pos="1530"/>
              </w:tabs>
            </w:pPr>
            <w:r w:rsidRPr="00954625">
              <w:t>Оценка достижений</w:t>
            </w:r>
          </w:p>
        </w:tc>
        <w:tc>
          <w:tcPr>
            <w:tcW w:w="408" w:type="pct"/>
            <w:gridSpan w:val="4"/>
          </w:tcPr>
          <w:p w:rsidR="0025721C" w:rsidRPr="00954625" w:rsidRDefault="0025721C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gridSpan w:val="5"/>
          </w:tcPr>
          <w:p w:rsidR="0025721C" w:rsidRPr="00954625" w:rsidRDefault="009A7DC3" w:rsidP="009A7DC3">
            <w:pPr>
              <w:tabs>
                <w:tab w:val="left" w:pos="1530"/>
              </w:tabs>
            </w:pPr>
            <w:r w:rsidRPr="00954625">
              <w:t>УСЗ</w:t>
            </w:r>
          </w:p>
        </w:tc>
        <w:tc>
          <w:tcPr>
            <w:tcW w:w="474" w:type="pct"/>
            <w:gridSpan w:val="3"/>
            <w:tcBorders>
              <w:right w:val="single" w:sz="4" w:space="0" w:color="auto"/>
            </w:tcBorders>
          </w:tcPr>
          <w:p w:rsidR="0025721C" w:rsidRPr="00954625" w:rsidRDefault="00FF141C" w:rsidP="009A7DC3">
            <w:pPr>
              <w:tabs>
                <w:tab w:val="left" w:pos="1530"/>
              </w:tabs>
            </w:pPr>
            <w:r w:rsidRPr="00954625">
              <w:t>03.02</w:t>
            </w:r>
          </w:p>
        </w:tc>
        <w:tc>
          <w:tcPr>
            <w:tcW w:w="388" w:type="pct"/>
            <w:gridSpan w:val="2"/>
            <w:tcBorders>
              <w:right w:val="single" w:sz="4" w:space="0" w:color="auto"/>
            </w:tcBorders>
          </w:tcPr>
          <w:p w:rsidR="0025721C" w:rsidRPr="00954625" w:rsidRDefault="0025721C" w:rsidP="009A7DC3">
            <w:pPr>
              <w:tabs>
                <w:tab w:val="left" w:pos="1530"/>
              </w:tabs>
            </w:pPr>
          </w:p>
        </w:tc>
      </w:tr>
      <w:tr w:rsidR="0025721C" w:rsidRPr="00954625" w:rsidTr="009A7DC3">
        <w:tc>
          <w:tcPr>
            <w:tcW w:w="5000" w:type="pct"/>
            <w:gridSpan w:val="21"/>
            <w:tcBorders>
              <w:right w:val="single" w:sz="4" w:space="0" w:color="auto"/>
            </w:tcBorders>
          </w:tcPr>
          <w:p w:rsidR="0025721C" w:rsidRPr="00954625" w:rsidRDefault="0025721C" w:rsidP="009A7DC3">
            <w:pPr>
              <w:tabs>
                <w:tab w:val="left" w:pos="1530"/>
              </w:tabs>
              <w:jc w:val="center"/>
              <w:rPr>
                <w:b/>
              </w:rPr>
            </w:pPr>
          </w:p>
          <w:p w:rsidR="0025721C" w:rsidRPr="00954625" w:rsidRDefault="0025721C" w:rsidP="009A7DC3">
            <w:pPr>
              <w:tabs>
                <w:tab w:val="left" w:pos="1530"/>
              </w:tabs>
              <w:jc w:val="center"/>
              <w:rPr>
                <w:b/>
              </w:rPr>
            </w:pPr>
            <w:r w:rsidRPr="00954625">
              <w:rPr>
                <w:b/>
              </w:rPr>
              <w:t>Поэтическая тетрадь (4 часов)</w:t>
            </w:r>
          </w:p>
          <w:p w:rsidR="0025721C" w:rsidRPr="00954625" w:rsidRDefault="0025721C" w:rsidP="009A7DC3">
            <w:pPr>
              <w:tabs>
                <w:tab w:val="left" w:pos="1530"/>
              </w:tabs>
              <w:jc w:val="center"/>
              <w:rPr>
                <w:b/>
              </w:rPr>
            </w:pPr>
          </w:p>
        </w:tc>
      </w:tr>
      <w:tr w:rsidR="009A7DC3" w:rsidRPr="00954625" w:rsidTr="009A7DC3">
        <w:tc>
          <w:tcPr>
            <w:tcW w:w="253" w:type="pct"/>
            <w:gridSpan w:val="3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58</w:t>
            </w:r>
          </w:p>
        </w:tc>
        <w:tc>
          <w:tcPr>
            <w:tcW w:w="2863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rPr>
                <w:rFonts w:eastAsia="Times New Roman"/>
                <w:bCs/>
              </w:rPr>
              <w:t>Знакомство с названием раздела. В.Я. Брюсов. «Опять сон», «Детская»</w:t>
            </w:r>
          </w:p>
        </w:tc>
        <w:tc>
          <w:tcPr>
            <w:tcW w:w="419" w:type="pct"/>
            <w:gridSpan w:val="6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03" w:type="pct"/>
            <w:gridSpan w:val="2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74" w:type="pct"/>
            <w:gridSpan w:val="3"/>
          </w:tcPr>
          <w:p w:rsidR="009A7DC3" w:rsidRPr="00954625" w:rsidRDefault="00FF141C" w:rsidP="009A7DC3">
            <w:pPr>
              <w:tabs>
                <w:tab w:val="left" w:pos="1530"/>
              </w:tabs>
            </w:pPr>
            <w:r w:rsidRPr="00954625">
              <w:t>04.02</w:t>
            </w:r>
          </w:p>
        </w:tc>
        <w:tc>
          <w:tcPr>
            <w:tcW w:w="388" w:type="pct"/>
            <w:gridSpan w:val="2"/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9A7DC3" w:rsidRPr="00954625" w:rsidTr="009A7DC3">
        <w:tc>
          <w:tcPr>
            <w:tcW w:w="253" w:type="pct"/>
            <w:gridSpan w:val="3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59</w:t>
            </w:r>
          </w:p>
        </w:tc>
        <w:tc>
          <w:tcPr>
            <w:tcW w:w="2863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t>С.А. Есенин. «Ба</w:t>
            </w:r>
            <w:r w:rsidRPr="00954625">
              <w:softHyphen/>
              <w:t xml:space="preserve">бушкины сказки» </w:t>
            </w:r>
          </w:p>
        </w:tc>
        <w:tc>
          <w:tcPr>
            <w:tcW w:w="419" w:type="pct"/>
            <w:gridSpan w:val="6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03" w:type="pct"/>
            <w:gridSpan w:val="2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74" w:type="pct"/>
            <w:gridSpan w:val="3"/>
          </w:tcPr>
          <w:p w:rsidR="009A7DC3" w:rsidRPr="00954625" w:rsidRDefault="00FF141C" w:rsidP="009A7DC3">
            <w:pPr>
              <w:tabs>
                <w:tab w:val="left" w:pos="1530"/>
              </w:tabs>
            </w:pPr>
            <w:r w:rsidRPr="00954625">
              <w:t>06.02</w:t>
            </w:r>
          </w:p>
        </w:tc>
        <w:tc>
          <w:tcPr>
            <w:tcW w:w="388" w:type="pct"/>
            <w:gridSpan w:val="2"/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9A7DC3" w:rsidRPr="00954625" w:rsidTr="009A7DC3">
        <w:tc>
          <w:tcPr>
            <w:tcW w:w="253" w:type="pct"/>
            <w:gridSpan w:val="3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60</w:t>
            </w:r>
          </w:p>
        </w:tc>
        <w:tc>
          <w:tcPr>
            <w:tcW w:w="2863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rPr>
                <w:rFonts w:eastAsia="Times New Roman"/>
                <w:bCs/>
              </w:rPr>
              <w:t>М.И. Цветаева. «Бежит тропинка с бугорка...», «Наши царства»</w:t>
            </w:r>
          </w:p>
        </w:tc>
        <w:tc>
          <w:tcPr>
            <w:tcW w:w="419" w:type="pct"/>
            <w:gridSpan w:val="6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03" w:type="pct"/>
            <w:gridSpan w:val="2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74" w:type="pct"/>
            <w:gridSpan w:val="3"/>
          </w:tcPr>
          <w:p w:rsidR="009A7DC3" w:rsidRPr="00954625" w:rsidRDefault="00FF141C" w:rsidP="009A7DC3">
            <w:pPr>
              <w:tabs>
                <w:tab w:val="left" w:pos="1530"/>
              </w:tabs>
            </w:pPr>
            <w:r w:rsidRPr="00954625">
              <w:t>10.02</w:t>
            </w:r>
          </w:p>
        </w:tc>
        <w:tc>
          <w:tcPr>
            <w:tcW w:w="388" w:type="pct"/>
            <w:gridSpan w:val="2"/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25721C" w:rsidRPr="00954625" w:rsidTr="009A7DC3">
        <w:tc>
          <w:tcPr>
            <w:tcW w:w="253" w:type="pct"/>
            <w:gridSpan w:val="3"/>
          </w:tcPr>
          <w:p w:rsidR="0025721C" w:rsidRPr="00954625" w:rsidRDefault="0025721C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61</w:t>
            </w:r>
          </w:p>
        </w:tc>
        <w:tc>
          <w:tcPr>
            <w:tcW w:w="2863" w:type="pct"/>
            <w:gridSpan w:val="5"/>
          </w:tcPr>
          <w:p w:rsidR="0025721C" w:rsidRPr="00954625" w:rsidRDefault="0025721C" w:rsidP="009A7DC3">
            <w:pPr>
              <w:shd w:val="clear" w:color="auto" w:fill="FFFFFF"/>
              <w:autoSpaceDE w:val="0"/>
              <w:autoSpaceDN w:val="0"/>
              <w:adjustRightInd w:val="0"/>
            </w:pPr>
            <w:r w:rsidRPr="00954625">
              <w:rPr>
                <w:rFonts w:eastAsia="Times New Roman"/>
                <w:bCs/>
              </w:rPr>
              <w:t>Сравнение произведений разных поэтов на одну и ту же тему. Оценка достижений</w:t>
            </w:r>
          </w:p>
        </w:tc>
        <w:tc>
          <w:tcPr>
            <w:tcW w:w="419" w:type="pct"/>
            <w:gridSpan w:val="6"/>
          </w:tcPr>
          <w:p w:rsidR="0025721C" w:rsidRPr="00954625" w:rsidRDefault="0025721C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03" w:type="pct"/>
            <w:gridSpan w:val="2"/>
          </w:tcPr>
          <w:p w:rsidR="0025721C" w:rsidRPr="00954625" w:rsidRDefault="009A7DC3" w:rsidP="009A7DC3">
            <w:pPr>
              <w:tabs>
                <w:tab w:val="left" w:pos="1530"/>
              </w:tabs>
            </w:pPr>
            <w:r w:rsidRPr="00954625">
              <w:t>УР</w:t>
            </w:r>
          </w:p>
        </w:tc>
        <w:tc>
          <w:tcPr>
            <w:tcW w:w="474" w:type="pct"/>
            <w:gridSpan w:val="3"/>
          </w:tcPr>
          <w:p w:rsidR="0025721C" w:rsidRPr="00954625" w:rsidRDefault="00FF141C" w:rsidP="009A7DC3">
            <w:pPr>
              <w:tabs>
                <w:tab w:val="left" w:pos="1530"/>
              </w:tabs>
            </w:pPr>
            <w:r w:rsidRPr="00954625">
              <w:t>11.02</w:t>
            </w:r>
          </w:p>
        </w:tc>
        <w:tc>
          <w:tcPr>
            <w:tcW w:w="388" w:type="pct"/>
            <w:gridSpan w:val="2"/>
          </w:tcPr>
          <w:p w:rsidR="0025721C" w:rsidRPr="00954625" w:rsidRDefault="0025721C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25721C" w:rsidRPr="00954625" w:rsidTr="009A7DC3">
        <w:tc>
          <w:tcPr>
            <w:tcW w:w="5000" w:type="pct"/>
            <w:gridSpan w:val="21"/>
          </w:tcPr>
          <w:p w:rsidR="0025721C" w:rsidRPr="00954625" w:rsidRDefault="0025721C" w:rsidP="009A7DC3">
            <w:pPr>
              <w:tabs>
                <w:tab w:val="left" w:pos="1530"/>
              </w:tabs>
              <w:ind w:left="-108"/>
              <w:jc w:val="center"/>
              <w:rPr>
                <w:b/>
              </w:rPr>
            </w:pPr>
          </w:p>
          <w:p w:rsidR="0025721C" w:rsidRPr="00954625" w:rsidRDefault="0025721C" w:rsidP="009A7DC3">
            <w:pPr>
              <w:tabs>
                <w:tab w:val="left" w:pos="1530"/>
              </w:tabs>
              <w:ind w:left="-108"/>
              <w:jc w:val="center"/>
              <w:rPr>
                <w:b/>
              </w:rPr>
            </w:pPr>
            <w:r w:rsidRPr="00954625">
              <w:rPr>
                <w:b/>
              </w:rPr>
              <w:t>Природа и мы (10 часов)</w:t>
            </w:r>
          </w:p>
          <w:p w:rsidR="0025721C" w:rsidRPr="00954625" w:rsidRDefault="0025721C" w:rsidP="009A7DC3">
            <w:pPr>
              <w:tabs>
                <w:tab w:val="left" w:pos="1530"/>
              </w:tabs>
              <w:ind w:left="-108"/>
              <w:jc w:val="center"/>
              <w:rPr>
                <w:b/>
              </w:rPr>
            </w:pPr>
          </w:p>
        </w:tc>
      </w:tr>
      <w:tr w:rsidR="009A7DC3" w:rsidRPr="00954625" w:rsidTr="009A7DC3">
        <w:tc>
          <w:tcPr>
            <w:tcW w:w="261" w:type="pct"/>
            <w:gridSpan w:val="4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62</w:t>
            </w:r>
          </w:p>
        </w:tc>
        <w:tc>
          <w:tcPr>
            <w:tcW w:w="2870" w:type="pct"/>
            <w:gridSpan w:val="6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rPr>
                <w:rFonts w:eastAsia="Times New Roman"/>
                <w:bCs/>
              </w:rPr>
              <w:t>Знакомство с названиемраздела. Д.Н. Мамин-Сибиряк. «Приемыш»</w:t>
            </w:r>
          </w:p>
        </w:tc>
        <w:tc>
          <w:tcPr>
            <w:tcW w:w="404" w:type="pct"/>
            <w:gridSpan w:val="4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03" w:type="pct"/>
            <w:gridSpan w:val="2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74" w:type="pct"/>
            <w:gridSpan w:val="3"/>
            <w:tcBorders>
              <w:right w:val="single" w:sz="4" w:space="0" w:color="auto"/>
            </w:tcBorders>
          </w:tcPr>
          <w:p w:rsidR="009A7DC3" w:rsidRPr="00954625" w:rsidRDefault="00FF141C" w:rsidP="009A7DC3">
            <w:pPr>
              <w:tabs>
                <w:tab w:val="left" w:pos="1530"/>
              </w:tabs>
            </w:pPr>
            <w:r w:rsidRPr="00954625">
              <w:t>13.02</w:t>
            </w:r>
          </w:p>
        </w:tc>
        <w:tc>
          <w:tcPr>
            <w:tcW w:w="388" w:type="pct"/>
            <w:gridSpan w:val="2"/>
            <w:tcBorders>
              <w:right w:val="single" w:sz="4" w:space="0" w:color="auto"/>
            </w:tcBorders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9A7DC3" w:rsidRPr="00954625" w:rsidTr="009A7DC3">
        <w:tc>
          <w:tcPr>
            <w:tcW w:w="261" w:type="pct"/>
            <w:gridSpan w:val="4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63</w:t>
            </w:r>
          </w:p>
        </w:tc>
        <w:tc>
          <w:tcPr>
            <w:tcW w:w="2870" w:type="pct"/>
            <w:gridSpan w:val="6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t xml:space="preserve">Д.Н. Мамин-Сибиряк. «Приёмыш» </w:t>
            </w:r>
          </w:p>
        </w:tc>
        <w:tc>
          <w:tcPr>
            <w:tcW w:w="404" w:type="pct"/>
            <w:gridSpan w:val="4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03" w:type="pct"/>
            <w:gridSpan w:val="2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74" w:type="pct"/>
            <w:gridSpan w:val="3"/>
          </w:tcPr>
          <w:p w:rsidR="009A7DC3" w:rsidRPr="00954625" w:rsidRDefault="00FF141C" w:rsidP="009A7DC3">
            <w:pPr>
              <w:tabs>
                <w:tab w:val="left" w:pos="1530"/>
              </w:tabs>
            </w:pPr>
            <w:r w:rsidRPr="00954625">
              <w:t>17.02</w:t>
            </w:r>
          </w:p>
        </w:tc>
        <w:tc>
          <w:tcPr>
            <w:tcW w:w="388" w:type="pct"/>
            <w:gridSpan w:val="2"/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9A7DC3" w:rsidRPr="00954625" w:rsidTr="009A7DC3">
        <w:tc>
          <w:tcPr>
            <w:tcW w:w="261" w:type="pct"/>
            <w:gridSpan w:val="4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64</w:t>
            </w:r>
          </w:p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65</w:t>
            </w:r>
          </w:p>
        </w:tc>
        <w:tc>
          <w:tcPr>
            <w:tcW w:w="2870" w:type="pct"/>
            <w:gridSpan w:val="6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t xml:space="preserve">А.И. Куприн. «Барбос и Жулька» </w:t>
            </w:r>
          </w:p>
        </w:tc>
        <w:tc>
          <w:tcPr>
            <w:tcW w:w="404" w:type="pct"/>
            <w:gridSpan w:val="4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2</w:t>
            </w:r>
          </w:p>
        </w:tc>
        <w:tc>
          <w:tcPr>
            <w:tcW w:w="603" w:type="pct"/>
            <w:gridSpan w:val="2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74" w:type="pct"/>
            <w:gridSpan w:val="3"/>
          </w:tcPr>
          <w:p w:rsidR="009A7DC3" w:rsidRPr="00954625" w:rsidRDefault="00FF141C" w:rsidP="009A7DC3">
            <w:pPr>
              <w:tabs>
                <w:tab w:val="left" w:pos="1530"/>
              </w:tabs>
            </w:pPr>
            <w:r w:rsidRPr="00954625">
              <w:t>18.02</w:t>
            </w:r>
          </w:p>
          <w:p w:rsidR="00FF141C" w:rsidRPr="00954625" w:rsidRDefault="00FF141C" w:rsidP="009A7DC3">
            <w:pPr>
              <w:tabs>
                <w:tab w:val="left" w:pos="1530"/>
              </w:tabs>
            </w:pPr>
            <w:r w:rsidRPr="00954625">
              <w:t>20.02</w:t>
            </w:r>
          </w:p>
        </w:tc>
        <w:tc>
          <w:tcPr>
            <w:tcW w:w="388" w:type="pct"/>
            <w:gridSpan w:val="2"/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9A7DC3" w:rsidRPr="00954625" w:rsidTr="009A7DC3">
        <w:tc>
          <w:tcPr>
            <w:tcW w:w="261" w:type="pct"/>
            <w:gridSpan w:val="4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66</w:t>
            </w:r>
          </w:p>
        </w:tc>
        <w:tc>
          <w:tcPr>
            <w:tcW w:w="2870" w:type="pct"/>
            <w:gridSpan w:val="6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rPr>
                <w:rFonts w:eastAsia="Times New Roman"/>
                <w:bCs/>
              </w:rPr>
              <w:t>М.М. Пришвин. «Выскочка». Анализ заголовка</w:t>
            </w:r>
          </w:p>
        </w:tc>
        <w:tc>
          <w:tcPr>
            <w:tcW w:w="404" w:type="pct"/>
            <w:gridSpan w:val="4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03" w:type="pct"/>
            <w:gridSpan w:val="2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74" w:type="pct"/>
            <w:gridSpan w:val="3"/>
          </w:tcPr>
          <w:p w:rsidR="009A7DC3" w:rsidRPr="00954625" w:rsidRDefault="00FF141C" w:rsidP="009A7DC3">
            <w:pPr>
              <w:tabs>
                <w:tab w:val="left" w:pos="1530"/>
              </w:tabs>
            </w:pPr>
            <w:r w:rsidRPr="00954625">
              <w:t>25.02</w:t>
            </w:r>
          </w:p>
        </w:tc>
        <w:tc>
          <w:tcPr>
            <w:tcW w:w="388" w:type="pct"/>
            <w:gridSpan w:val="2"/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9A7DC3" w:rsidRPr="00954625" w:rsidTr="009A7DC3">
        <w:tc>
          <w:tcPr>
            <w:tcW w:w="261" w:type="pct"/>
            <w:gridSpan w:val="4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67</w:t>
            </w:r>
          </w:p>
        </w:tc>
        <w:tc>
          <w:tcPr>
            <w:tcW w:w="2870" w:type="pct"/>
            <w:gridSpan w:val="6"/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rFonts w:eastAsia="Times New Roman"/>
                <w:bCs/>
              </w:rPr>
            </w:pPr>
            <w:r w:rsidRPr="00954625">
              <w:rPr>
                <w:rFonts w:eastAsia="Times New Roman"/>
                <w:bCs/>
              </w:rPr>
              <w:t>М.М. Пришвин. «Выскочка».</w:t>
            </w:r>
            <w:r w:rsidRPr="00954625">
              <w:t>Характеристика героя на основе поступка</w:t>
            </w:r>
          </w:p>
        </w:tc>
        <w:tc>
          <w:tcPr>
            <w:tcW w:w="404" w:type="pct"/>
            <w:gridSpan w:val="4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03" w:type="pct"/>
            <w:gridSpan w:val="2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74" w:type="pct"/>
            <w:gridSpan w:val="3"/>
          </w:tcPr>
          <w:p w:rsidR="009A7DC3" w:rsidRPr="00954625" w:rsidRDefault="00FF141C" w:rsidP="009A7DC3">
            <w:pPr>
              <w:tabs>
                <w:tab w:val="left" w:pos="1530"/>
              </w:tabs>
            </w:pPr>
            <w:r w:rsidRPr="00954625">
              <w:t>27.02</w:t>
            </w:r>
          </w:p>
        </w:tc>
        <w:tc>
          <w:tcPr>
            <w:tcW w:w="388" w:type="pct"/>
            <w:gridSpan w:val="2"/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9A7DC3" w:rsidRPr="00954625" w:rsidTr="009A7DC3">
        <w:tc>
          <w:tcPr>
            <w:tcW w:w="261" w:type="pct"/>
            <w:gridSpan w:val="4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68</w:t>
            </w:r>
          </w:p>
        </w:tc>
        <w:tc>
          <w:tcPr>
            <w:tcW w:w="2870" w:type="pct"/>
            <w:gridSpan w:val="6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t xml:space="preserve">Е.И. Чарушин. «Кабан» </w:t>
            </w:r>
          </w:p>
        </w:tc>
        <w:tc>
          <w:tcPr>
            <w:tcW w:w="404" w:type="pct"/>
            <w:gridSpan w:val="4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03" w:type="pct"/>
            <w:gridSpan w:val="2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74" w:type="pct"/>
            <w:gridSpan w:val="3"/>
          </w:tcPr>
          <w:p w:rsidR="009A7DC3" w:rsidRPr="00954625" w:rsidRDefault="00FF141C" w:rsidP="009A7DC3">
            <w:pPr>
              <w:tabs>
                <w:tab w:val="left" w:pos="1530"/>
              </w:tabs>
            </w:pPr>
            <w:r w:rsidRPr="00954625">
              <w:t>02.03</w:t>
            </w:r>
          </w:p>
        </w:tc>
        <w:tc>
          <w:tcPr>
            <w:tcW w:w="388" w:type="pct"/>
            <w:gridSpan w:val="2"/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9A7DC3" w:rsidRPr="00954625" w:rsidTr="009A7DC3">
        <w:tc>
          <w:tcPr>
            <w:tcW w:w="261" w:type="pct"/>
            <w:gridSpan w:val="4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69</w:t>
            </w:r>
          </w:p>
        </w:tc>
        <w:tc>
          <w:tcPr>
            <w:tcW w:w="2870" w:type="pct"/>
            <w:gridSpan w:val="6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rPr>
                <w:rFonts w:eastAsia="Times New Roman"/>
                <w:bCs/>
              </w:rPr>
              <w:t>В.П.Астафьев. «Стрижонок Скрип». Герои рассказа</w:t>
            </w:r>
          </w:p>
        </w:tc>
        <w:tc>
          <w:tcPr>
            <w:tcW w:w="404" w:type="pct"/>
            <w:gridSpan w:val="4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03" w:type="pct"/>
            <w:gridSpan w:val="2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74" w:type="pct"/>
            <w:gridSpan w:val="3"/>
          </w:tcPr>
          <w:p w:rsidR="009A7DC3" w:rsidRPr="00954625" w:rsidRDefault="00FF141C" w:rsidP="009A7DC3">
            <w:pPr>
              <w:tabs>
                <w:tab w:val="left" w:pos="1530"/>
              </w:tabs>
            </w:pPr>
            <w:r w:rsidRPr="00954625">
              <w:t>03.03</w:t>
            </w:r>
          </w:p>
        </w:tc>
        <w:tc>
          <w:tcPr>
            <w:tcW w:w="388" w:type="pct"/>
            <w:gridSpan w:val="2"/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9A7DC3" w:rsidRPr="00954625" w:rsidTr="009A7DC3">
        <w:tc>
          <w:tcPr>
            <w:tcW w:w="261" w:type="pct"/>
            <w:gridSpan w:val="4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70</w:t>
            </w:r>
          </w:p>
        </w:tc>
        <w:tc>
          <w:tcPr>
            <w:tcW w:w="2870" w:type="pct"/>
            <w:gridSpan w:val="6"/>
          </w:tcPr>
          <w:p w:rsidR="009A7DC3" w:rsidRPr="00954625" w:rsidRDefault="009A7DC3" w:rsidP="009A7DC3">
            <w:pPr>
              <w:shd w:val="clear" w:color="auto" w:fill="FFFFFF"/>
              <w:autoSpaceDE w:val="0"/>
              <w:autoSpaceDN w:val="0"/>
              <w:adjustRightInd w:val="0"/>
            </w:pPr>
            <w:r w:rsidRPr="00954625">
              <w:rPr>
                <w:rFonts w:eastAsia="Times New Roman"/>
                <w:bCs/>
              </w:rPr>
              <w:t>В.П.Астафьев. «Стрижонок Скрип». Деление на части</w:t>
            </w:r>
          </w:p>
        </w:tc>
        <w:tc>
          <w:tcPr>
            <w:tcW w:w="404" w:type="pct"/>
            <w:gridSpan w:val="4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03" w:type="pct"/>
            <w:gridSpan w:val="2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74" w:type="pct"/>
            <w:gridSpan w:val="3"/>
          </w:tcPr>
          <w:p w:rsidR="009A7DC3" w:rsidRPr="00954625" w:rsidRDefault="00FF141C" w:rsidP="009A7DC3">
            <w:pPr>
              <w:tabs>
                <w:tab w:val="left" w:pos="1530"/>
              </w:tabs>
            </w:pPr>
            <w:r w:rsidRPr="00954625">
              <w:t>05.03</w:t>
            </w:r>
          </w:p>
        </w:tc>
        <w:tc>
          <w:tcPr>
            <w:tcW w:w="388" w:type="pct"/>
            <w:gridSpan w:val="2"/>
          </w:tcPr>
          <w:p w:rsidR="009A7DC3" w:rsidRPr="00954625" w:rsidRDefault="009A7DC3" w:rsidP="009A7DC3">
            <w:pPr>
              <w:tabs>
                <w:tab w:val="left" w:pos="1530"/>
              </w:tabs>
            </w:pPr>
          </w:p>
        </w:tc>
      </w:tr>
      <w:tr w:rsidR="0025721C" w:rsidRPr="00954625" w:rsidTr="009A7DC3">
        <w:tc>
          <w:tcPr>
            <w:tcW w:w="261" w:type="pct"/>
            <w:gridSpan w:val="4"/>
          </w:tcPr>
          <w:p w:rsidR="0025721C" w:rsidRPr="00954625" w:rsidRDefault="0025721C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71</w:t>
            </w:r>
          </w:p>
        </w:tc>
        <w:tc>
          <w:tcPr>
            <w:tcW w:w="2870" w:type="pct"/>
            <w:gridSpan w:val="6"/>
          </w:tcPr>
          <w:p w:rsidR="0025721C" w:rsidRPr="00954625" w:rsidRDefault="0025721C" w:rsidP="009A7DC3">
            <w:pPr>
              <w:tabs>
                <w:tab w:val="left" w:pos="1530"/>
              </w:tabs>
            </w:pPr>
            <w:r w:rsidRPr="00954625">
              <w:rPr>
                <w:rFonts w:eastAsia="Times New Roman"/>
                <w:bCs/>
              </w:rPr>
              <w:t>Обобщающий урок по разделу «Природа и мы». Оценка достижений</w:t>
            </w:r>
          </w:p>
        </w:tc>
        <w:tc>
          <w:tcPr>
            <w:tcW w:w="404" w:type="pct"/>
            <w:gridSpan w:val="4"/>
          </w:tcPr>
          <w:p w:rsidR="0025721C" w:rsidRPr="00954625" w:rsidRDefault="0025721C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03" w:type="pct"/>
            <w:gridSpan w:val="2"/>
          </w:tcPr>
          <w:p w:rsidR="0025721C" w:rsidRPr="00954625" w:rsidRDefault="009A7DC3" w:rsidP="009A7DC3">
            <w:pPr>
              <w:tabs>
                <w:tab w:val="left" w:pos="1530"/>
              </w:tabs>
            </w:pPr>
            <w:r w:rsidRPr="00954625">
              <w:t>УР</w:t>
            </w:r>
          </w:p>
        </w:tc>
        <w:tc>
          <w:tcPr>
            <w:tcW w:w="474" w:type="pct"/>
            <w:gridSpan w:val="3"/>
          </w:tcPr>
          <w:p w:rsidR="0025721C" w:rsidRPr="00954625" w:rsidRDefault="00222C64" w:rsidP="009A7DC3">
            <w:pPr>
              <w:tabs>
                <w:tab w:val="left" w:pos="1530"/>
              </w:tabs>
            </w:pPr>
            <w:r w:rsidRPr="00954625">
              <w:t>10.03</w:t>
            </w:r>
          </w:p>
        </w:tc>
        <w:tc>
          <w:tcPr>
            <w:tcW w:w="388" w:type="pct"/>
            <w:gridSpan w:val="2"/>
          </w:tcPr>
          <w:p w:rsidR="0025721C" w:rsidRPr="00954625" w:rsidRDefault="0025721C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25721C" w:rsidRPr="00954625" w:rsidTr="009A7DC3">
        <w:tc>
          <w:tcPr>
            <w:tcW w:w="5000" w:type="pct"/>
            <w:gridSpan w:val="21"/>
          </w:tcPr>
          <w:p w:rsidR="0025721C" w:rsidRPr="00954625" w:rsidRDefault="0025721C" w:rsidP="009A7DC3">
            <w:pPr>
              <w:tabs>
                <w:tab w:val="left" w:pos="1530"/>
              </w:tabs>
              <w:ind w:left="-108"/>
              <w:jc w:val="center"/>
              <w:rPr>
                <w:b/>
              </w:rPr>
            </w:pPr>
          </w:p>
          <w:p w:rsidR="0025721C" w:rsidRPr="00954625" w:rsidRDefault="0025721C" w:rsidP="009A7DC3">
            <w:pPr>
              <w:tabs>
                <w:tab w:val="left" w:pos="1530"/>
              </w:tabs>
              <w:ind w:left="-108"/>
              <w:jc w:val="center"/>
              <w:rPr>
                <w:b/>
              </w:rPr>
            </w:pPr>
            <w:r w:rsidRPr="00954625">
              <w:rPr>
                <w:b/>
              </w:rPr>
              <w:t>Поэтическая тетрадь</w:t>
            </w:r>
            <w:r w:rsidR="00375DAA" w:rsidRPr="00954625">
              <w:rPr>
                <w:b/>
              </w:rPr>
              <w:t xml:space="preserve"> (3 часа</w:t>
            </w:r>
            <w:r w:rsidRPr="00954625">
              <w:rPr>
                <w:b/>
              </w:rPr>
              <w:t>)</w:t>
            </w:r>
          </w:p>
          <w:p w:rsidR="0025721C" w:rsidRPr="00954625" w:rsidRDefault="0025721C" w:rsidP="009A7DC3">
            <w:pPr>
              <w:tabs>
                <w:tab w:val="left" w:pos="1530"/>
              </w:tabs>
              <w:ind w:left="-108"/>
              <w:jc w:val="center"/>
              <w:rPr>
                <w:b/>
              </w:rPr>
            </w:pPr>
          </w:p>
        </w:tc>
      </w:tr>
      <w:tr w:rsidR="009A7DC3" w:rsidRPr="00954625" w:rsidTr="009A7DC3">
        <w:tc>
          <w:tcPr>
            <w:tcW w:w="261" w:type="pct"/>
            <w:gridSpan w:val="4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72</w:t>
            </w:r>
          </w:p>
        </w:tc>
        <w:tc>
          <w:tcPr>
            <w:tcW w:w="2870" w:type="pct"/>
            <w:gridSpan w:val="6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rPr>
                <w:rFonts w:eastAsia="Times New Roman"/>
                <w:bCs/>
              </w:rPr>
              <w:t>Знакомство с названием раздела. Б.Л. Пастернак. «Золотая осень»</w:t>
            </w:r>
          </w:p>
        </w:tc>
        <w:tc>
          <w:tcPr>
            <w:tcW w:w="404" w:type="pct"/>
            <w:gridSpan w:val="4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03" w:type="pct"/>
            <w:gridSpan w:val="2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74" w:type="pct"/>
            <w:gridSpan w:val="3"/>
          </w:tcPr>
          <w:p w:rsidR="009A7DC3" w:rsidRPr="00954625" w:rsidRDefault="00222C64" w:rsidP="009A7DC3">
            <w:pPr>
              <w:tabs>
                <w:tab w:val="left" w:pos="1530"/>
              </w:tabs>
            </w:pPr>
            <w:r w:rsidRPr="00954625">
              <w:t>12.03</w:t>
            </w:r>
          </w:p>
        </w:tc>
        <w:tc>
          <w:tcPr>
            <w:tcW w:w="388" w:type="pct"/>
            <w:gridSpan w:val="2"/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9A7DC3" w:rsidRPr="00954625" w:rsidTr="009A7DC3">
        <w:tc>
          <w:tcPr>
            <w:tcW w:w="261" w:type="pct"/>
            <w:gridSpan w:val="4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 xml:space="preserve"> 73</w:t>
            </w:r>
          </w:p>
        </w:tc>
        <w:tc>
          <w:tcPr>
            <w:tcW w:w="2870" w:type="pct"/>
            <w:gridSpan w:val="6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t>С.А. Клычков «Весна в лесу»</w:t>
            </w:r>
            <w:r w:rsidR="00375DAA" w:rsidRPr="00954625">
              <w:t>.</w:t>
            </w:r>
            <w:r w:rsidRPr="00954625">
              <w:t xml:space="preserve"> </w:t>
            </w:r>
            <w:r w:rsidR="00375DAA" w:rsidRPr="00954625">
              <w:t>Д.Б. Кедрин. «Бабье лето», Н.М. Рубцов. «Сентябрь»</w:t>
            </w:r>
          </w:p>
        </w:tc>
        <w:tc>
          <w:tcPr>
            <w:tcW w:w="404" w:type="pct"/>
            <w:gridSpan w:val="4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03" w:type="pct"/>
            <w:gridSpan w:val="2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74" w:type="pct"/>
            <w:gridSpan w:val="3"/>
          </w:tcPr>
          <w:p w:rsidR="009A7DC3" w:rsidRPr="00954625" w:rsidRDefault="00222C64" w:rsidP="009A7DC3">
            <w:pPr>
              <w:tabs>
                <w:tab w:val="left" w:pos="1530"/>
              </w:tabs>
            </w:pPr>
            <w:r w:rsidRPr="00954625">
              <w:t>16.03</w:t>
            </w:r>
          </w:p>
        </w:tc>
        <w:tc>
          <w:tcPr>
            <w:tcW w:w="388" w:type="pct"/>
            <w:gridSpan w:val="2"/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9A7DC3" w:rsidRPr="00954625" w:rsidTr="009A7DC3">
        <w:tc>
          <w:tcPr>
            <w:tcW w:w="261" w:type="pct"/>
            <w:gridSpan w:val="4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7</w:t>
            </w:r>
            <w:r w:rsidR="00954625" w:rsidRPr="00954625">
              <w:t>4</w:t>
            </w:r>
          </w:p>
        </w:tc>
        <w:tc>
          <w:tcPr>
            <w:tcW w:w="2870" w:type="pct"/>
            <w:gridSpan w:val="6"/>
          </w:tcPr>
          <w:p w:rsidR="00375DAA" w:rsidRPr="00954625" w:rsidRDefault="009A7DC3" w:rsidP="00375DAA">
            <w:pPr>
              <w:tabs>
                <w:tab w:val="left" w:pos="1530"/>
              </w:tabs>
            </w:pPr>
            <w:r w:rsidRPr="00954625">
              <w:t>С.А. Есенин. «Лебедушка».</w:t>
            </w:r>
            <w:r w:rsidR="00375DAA" w:rsidRPr="00954625">
              <w:t xml:space="preserve"> Обобщение по разделу «Поэтическая тетрадь». Оценка достижений.</w:t>
            </w:r>
          </w:p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  <w:p w:rsidR="009A7DC3" w:rsidRPr="00954625" w:rsidRDefault="009A7DC3" w:rsidP="009A7DC3">
            <w:pPr>
              <w:tabs>
                <w:tab w:val="left" w:pos="1530"/>
              </w:tabs>
            </w:pPr>
          </w:p>
        </w:tc>
        <w:tc>
          <w:tcPr>
            <w:tcW w:w="404" w:type="pct"/>
            <w:gridSpan w:val="4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lastRenderedPageBreak/>
              <w:t>1</w:t>
            </w:r>
          </w:p>
        </w:tc>
        <w:tc>
          <w:tcPr>
            <w:tcW w:w="603" w:type="pct"/>
            <w:gridSpan w:val="2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74" w:type="pct"/>
            <w:gridSpan w:val="3"/>
          </w:tcPr>
          <w:p w:rsidR="009A7DC3" w:rsidRPr="00954625" w:rsidRDefault="00375DAA" w:rsidP="009A7DC3">
            <w:pPr>
              <w:tabs>
                <w:tab w:val="left" w:pos="1530"/>
              </w:tabs>
            </w:pPr>
            <w:r w:rsidRPr="00954625">
              <w:t>17.03</w:t>
            </w:r>
          </w:p>
        </w:tc>
        <w:tc>
          <w:tcPr>
            <w:tcW w:w="388" w:type="pct"/>
            <w:gridSpan w:val="2"/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25721C" w:rsidRPr="00954625" w:rsidTr="009A7DC3">
        <w:tc>
          <w:tcPr>
            <w:tcW w:w="5000" w:type="pct"/>
            <w:gridSpan w:val="21"/>
            <w:tcBorders>
              <w:right w:val="single" w:sz="4" w:space="0" w:color="auto"/>
            </w:tcBorders>
          </w:tcPr>
          <w:p w:rsidR="0025721C" w:rsidRPr="00954625" w:rsidRDefault="0025721C" w:rsidP="009A7DC3">
            <w:pPr>
              <w:tabs>
                <w:tab w:val="left" w:pos="1530"/>
              </w:tabs>
              <w:jc w:val="center"/>
              <w:rPr>
                <w:b/>
              </w:rPr>
            </w:pPr>
          </w:p>
          <w:p w:rsidR="0025721C" w:rsidRPr="00954625" w:rsidRDefault="0025721C" w:rsidP="009A7DC3">
            <w:pPr>
              <w:tabs>
                <w:tab w:val="left" w:pos="1530"/>
              </w:tabs>
              <w:jc w:val="center"/>
              <w:rPr>
                <w:b/>
              </w:rPr>
            </w:pPr>
            <w:r w:rsidRPr="00954625">
              <w:rPr>
                <w:b/>
              </w:rPr>
              <w:t>Родина</w:t>
            </w:r>
            <w:r w:rsidR="00954625" w:rsidRPr="00954625">
              <w:rPr>
                <w:b/>
              </w:rPr>
              <w:t xml:space="preserve"> (4 часа</w:t>
            </w:r>
            <w:r w:rsidRPr="00954625">
              <w:rPr>
                <w:b/>
              </w:rPr>
              <w:t>)</w:t>
            </w:r>
          </w:p>
          <w:p w:rsidR="0025721C" w:rsidRPr="00954625" w:rsidRDefault="0025721C" w:rsidP="009A7DC3">
            <w:pPr>
              <w:tabs>
                <w:tab w:val="left" w:pos="1530"/>
              </w:tabs>
              <w:jc w:val="center"/>
              <w:rPr>
                <w:b/>
              </w:rPr>
            </w:pPr>
          </w:p>
        </w:tc>
      </w:tr>
      <w:tr w:rsidR="009A7DC3" w:rsidRPr="00954625" w:rsidTr="009A7DC3">
        <w:tc>
          <w:tcPr>
            <w:tcW w:w="261" w:type="pct"/>
            <w:gridSpan w:val="4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7</w:t>
            </w:r>
            <w:r w:rsidR="00954625" w:rsidRPr="00954625">
              <w:t>5</w:t>
            </w:r>
          </w:p>
        </w:tc>
        <w:tc>
          <w:tcPr>
            <w:tcW w:w="2870" w:type="pct"/>
            <w:gridSpan w:val="6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rPr>
                <w:rFonts w:eastAsia="Times New Roman"/>
                <w:bCs/>
              </w:rPr>
              <w:t>Знакомство с названием раздела</w:t>
            </w:r>
            <w:r w:rsidRPr="00954625">
              <w:t xml:space="preserve">. И.С. Никитин«Русь» </w:t>
            </w:r>
          </w:p>
        </w:tc>
        <w:tc>
          <w:tcPr>
            <w:tcW w:w="401" w:type="pct"/>
            <w:gridSpan w:val="3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01" w:type="pct"/>
            <w:gridSpan w:val="2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72" w:type="pct"/>
            <w:gridSpan w:val="3"/>
            <w:tcBorders>
              <w:right w:val="single" w:sz="4" w:space="0" w:color="auto"/>
            </w:tcBorders>
          </w:tcPr>
          <w:p w:rsidR="009A7DC3" w:rsidRPr="00954625" w:rsidRDefault="00375DAA" w:rsidP="009A7DC3">
            <w:pPr>
              <w:tabs>
                <w:tab w:val="left" w:pos="1530"/>
              </w:tabs>
            </w:pPr>
            <w:r w:rsidRPr="00954625">
              <w:t>19.03</w:t>
            </w:r>
          </w:p>
        </w:tc>
        <w:tc>
          <w:tcPr>
            <w:tcW w:w="395" w:type="pct"/>
            <w:gridSpan w:val="3"/>
            <w:tcBorders>
              <w:right w:val="single" w:sz="4" w:space="0" w:color="auto"/>
            </w:tcBorders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9A7DC3" w:rsidRPr="00954625" w:rsidTr="009A7DC3">
        <w:tc>
          <w:tcPr>
            <w:tcW w:w="261" w:type="pct"/>
            <w:gridSpan w:val="4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7</w:t>
            </w:r>
            <w:r w:rsidR="00954625" w:rsidRPr="00954625">
              <w:t>6</w:t>
            </w:r>
          </w:p>
        </w:tc>
        <w:tc>
          <w:tcPr>
            <w:tcW w:w="2870" w:type="pct"/>
            <w:gridSpan w:val="6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t xml:space="preserve">С.Д. Дрожжин. «Родине» </w:t>
            </w:r>
          </w:p>
        </w:tc>
        <w:tc>
          <w:tcPr>
            <w:tcW w:w="401" w:type="pct"/>
            <w:gridSpan w:val="3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01" w:type="pct"/>
            <w:gridSpan w:val="2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72" w:type="pct"/>
            <w:gridSpan w:val="3"/>
          </w:tcPr>
          <w:p w:rsidR="009A7DC3" w:rsidRPr="00954625" w:rsidRDefault="00375DAA" w:rsidP="009A7DC3">
            <w:pPr>
              <w:tabs>
                <w:tab w:val="left" w:pos="1530"/>
              </w:tabs>
            </w:pPr>
            <w:r w:rsidRPr="00954625">
              <w:t>02.04</w:t>
            </w:r>
          </w:p>
        </w:tc>
        <w:tc>
          <w:tcPr>
            <w:tcW w:w="395" w:type="pct"/>
            <w:gridSpan w:val="3"/>
          </w:tcPr>
          <w:p w:rsidR="009A7DC3" w:rsidRPr="00954625" w:rsidRDefault="009A7DC3" w:rsidP="009A7DC3">
            <w:pPr>
              <w:tabs>
                <w:tab w:val="left" w:pos="1530"/>
              </w:tabs>
            </w:pPr>
          </w:p>
        </w:tc>
      </w:tr>
      <w:tr w:rsidR="009A7DC3" w:rsidRPr="00954625" w:rsidTr="009A7DC3">
        <w:tc>
          <w:tcPr>
            <w:tcW w:w="261" w:type="pct"/>
            <w:gridSpan w:val="4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7</w:t>
            </w:r>
            <w:r w:rsidR="00954625" w:rsidRPr="00954625">
              <w:t>7</w:t>
            </w:r>
          </w:p>
        </w:tc>
        <w:tc>
          <w:tcPr>
            <w:tcW w:w="2870" w:type="pct"/>
            <w:gridSpan w:val="6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t>А.В. Жигулин «О, Родина! В неярком блеске»</w:t>
            </w:r>
          </w:p>
        </w:tc>
        <w:tc>
          <w:tcPr>
            <w:tcW w:w="401" w:type="pct"/>
            <w:gridSpan w:val="3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01" w:type="pct"/>
            <w:gridSpan w:val="2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72" w:type="pct"/>
            <w:gridSpan w:val="3"/>
          </w:tcPr>
          <w:p w:rsidR="009A7DC3" w:rsidRPr="00954625" w:rsidRDefault="00375DAA" w:rsidP="009A7DC3">
            <w:pPr>
              <w:tabs>
                <w:tab w:val="left" w:pos="1530"/>
              </w:tabs>
            </w:pPr>
            <w:r w:rsidRPr="00954625">
              <w:t>06.04</w:t>
            </w:r>
          </w:p>
        </w:tc>
        <w:tc>
          <w:tcPr>
            <w:tcW w:w="395" w:type="pct"/>
            <w:gridSpan w:val="3"/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25721C" w:rsidRPr="00954625" w:rsidTr="009A7DC3">
        <w:tc>
          <w:tcPr>
            <w:tcW w:w="261" w:type="pct"/>
            <w:gridSpan w:val="4"/>
          </w:tcPr>
          <w:p w:rsidR="0025721C" w:rsidRPr="00954625" w:rsidRDefault="00375DAA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7</w:t>
            </w:r>
            <w:r w:rsidR="00954625" w:rsidRPr="00954625">
              <w:t>8</w:t>
            </w:r>
          </w:p>
        </w:tc>
        <w:tc>
          <w:tcPr>
            <w:tcW w:w="2870" w:type="pct"/>
            <w:gridSpan w:val="6"/>
          </w:tcPr>
          <w:p w:rsidR="0025721C" w:rsidRPr="00954625" w:rsidRDefault="0025721C" w:rsidP="009A7DC3">
            <w:pPr>
              <w:tabs>
                <w:tab w:val="left" w:pos="1530"/>
              </w:tabs>
            </w:pPr>
            <w:r w:rsidRPr="00954625">
              <w:t>Проект «Они защищали Родину»</w:t>
            </w:r>
            <w:r w:rsidR="00375DAA" w:rsidRPr="00954625">
              <w:t>.</w:t>
            </w:r>
            <w:r w:rsidRPr="00954625">
              <w:t xml:space="preserve"> </w:t>
            </w:r>
            <w:r w:rsidR="00375DAA" w:rsidRPr="00954625">
              <w:t>Обобщение по разделу «Родина». Оценка достижений</w:t>
            </w:r>
          </w:p>
        </w:tc>
        <w:tc>
          <w:tcPr>
            <w:tcW w:w="401" w:type="pct"/>
            <w:gridSpan w:val="3"/>
          </w:tcPr>
          <w:p w:rsidR="0025721C" w:rsidRPr="00954625" w:rsidRDefault="0025721C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01" w:type="pct"/>
            <w:gridSpan w:val="2"/>
          </w:tcPr>
          <w:p w:rsidR="0025721C" w:rsidRPr="00954625" w:rsidRDefault="009A7DC3" w:rsidP="009A7DC3">
            <w:pPr>
              <w:tabs>
                <w:tab w:val="left" w:pos="1530"/>
              </w:tabs>
            </w:pPr>
            <w:r w:rsidRPr="00954625">
              <w:t>УР</w:t>
            </w:r>
          </w:p>
        </w:tc>
        <w:tc>
          <w:tcPr>
            <w:tcW w:w="472" w:type="pct"/>
            <w:gridSpan w:val="3"/>
          </w:tcPr>
          <w:p w:rsidR="0025721C" w:rsidRPr="00954625" w:rsidRDefault="00375DAA" w:rsidP="009A7DC3">
            <w:pPr>
              <w:tabs>
                <w:tab w:val="left" w:pos="1530"/>
              </w:tabs>
            </w:pPr>
            <w:r w:rsidRPr="00954625">
              <w:t>07.04</w:t>
            </w:r>
          </w:p>
        </w:tc>
        <w:tc>
          <w:tcPr>
            <w:tcW w:w="395" w:type="pct"/>
            <w:gridSpan w:val="3"/>
          </w:tcPr>
          <w:p w:rsidR="0025721C" w:rsidRPr="00954625" w:rsidRDefault="0025721C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25721C" w:rsidRPr="00954625" w:rsidTr="009A7DC3">
        <w:tc>
          <w:tcPr>
            <w:tcW w:w="5000" w:type="pct"/>
            <w:gridSpan w:val="21"/>
          </w:tcPr>
          <w:p w:rsidR="0025721C" w:rsidRPr="00954625" w:rsidRDefault="0025721C" w:rsidP="009A7DC3">
            <w:pPr>
              <w:tabs>
                <w:tab w:val="left" w:pos="1530"/>
              </w:tabs>
              <w:jc w:val="center"/>
              <w:rPr>
                <w:b/>
              </w:rPr>
            </w:pPr>
          </w:p>
          <w:p w:rsidR="0025721C" w:rsidRPr="00954625" w:rsidRDefault="0025721C" w:rsidP="009A7DC3">
            <w:pPr>
              <w:tabs>
                <w:tab w:val="left" w:pos="1530"/>
              </w:tabs>
              <w:jc w:val="center"/>
              <w:rPr>
                <w:b/>
              </w:rPr>
            </w:pPr>
            <w:r w:rsidRPr="00954625">
              <w:rPr>
                <w:b/>
              </w:rPr>
              <w:t>Страна Фантазия (5 часов)</w:t>
            </w:r>
          </w:p>
          <w:p w:rsidR="0025721C" w:rsidRPr="00954625" w:rsidRDefault="0025721C" w:rsidP="009A7DC3">
            <w:pPr>
              <w:tabs>
                <w:tab w:val="left" w:pos="1530"/>
              </w:tabs>
              <w:jc w:val="center"/>
              <w:rPr>
                <w:b/>
              </w:rPr>
            </w:pPr>
          </w:p>
        </w:tc>
      </w:tr>
      <w:tr w:rsidR="009A7DC3" w:rsidRPr="00954625" w:rsidTr="009A7DC3">
        <w:tc>
          <w:tcPr>
            <w:tcW w:w="261" w:type="pct"/>
            <w:gridSpan w:val="4"/>
          </w:tcPr>
          <w:p w:rsidR="009A7DC3" w:rsidRPr="00954625" w:rsidRDefault="00954625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79</w:t>
            </w:r>
          </w:p>
        </w:tc>
        <w:tc>
          <w:tcPr>
            <w:tcW w:w="286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rPr>
                <w:rFonts w:eastAsia="Times New Roman"/>
                <w:bCs/>
              </w:rPr>
              <w:t>Знакомство с названием раздела. Е.С. Велтистов «Приключения Электроника»</w:t>
            </w:r>
          </w:p>
        </w:tc>
        <w:tc>
          <w:tcPr>
            <w:tcW w:w="404" w:type="pct"/>
            <w:gridSpan w:val="3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04" w:type="pct"/>
            <w:gridSpan w:val="3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69" w:type="pct"/>
            <w:gridSpan w:val="2"/>
            <w:tcBorders>
              <w:right w:val="single" w:sz="4" w:space="0" w:color="auto"/>
            </w:tcBorders>
          </w:tcPr>
          <w:p w:rsidR="009A7DC3" w:rsidRPr="00954625" w:rsidRDefault="00375DAA" w:rsidP="009A7DC3">
            <w:pPr>
              <w:tabs>
                <w:tab w:val="left" w:pos="1530"/>
              </w:tabs>
            </w:pPr>
            <w:r w:rsidRPr="00954625">
              <w:t>09.04</w:t>
            </w:r>
          </w:p>
        </w:tc>
        <w:tc>
          <w:tcPr>
            <w:tcW w:w="398" w:type="pct"/>
            <w:gridSpan w:val="4"/>
            <w:tcBorders>
              <w:right w:val="single" w:sz="4" w:space="0" w:color="auto"/>
            </w:tcBorders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9A7DC3" w:rsidRPr="00954625" w:rsidTr="009A7DC3">
        <w:tc>
          <w:tcPr>
            <w:tcW w:w="261" w:type="pct"/>
            <w:gridSpan w:val="4"/>
          </w:tcPr>
          <w:p w:rsidR="009A7DC3" w:rsidRPr="00954625" w:rsidRDefault="00375DAA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8</w:t>
            </w:r>
            <w:r w:rsidR="00954625" w:rsidRPr="00954625">
              <w:t>0</w:t>
            </w:r>
          </w:p>
        </w:tc>
        <w:tc>
          <w:tcPr>
            <w:tcW w:w="286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rPr>
                <w:rFonts w:eastAsia="Times New Roman"/>
                <w:bCs/>
              </w:rPr>
              <w:t xml:space="preserve">Е.С. Велтистов. «Приключения Электроника». </w:t>
            </w:r>
            <w:r w:rsidRPr="00954625">
              <w:t xml:space="preserve">Необычные герои фантастического рассказа </w:t>
            </w:r>
          </w:p>
        </w:tc>
        <w:tc>
          <w:tcPr>
            <w:tcW w:w="404" w:type="pct"/>
            <w:gridSpan w:val="3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04" w:type="pct"/>
            <w:gridSpan w:val="3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69" w:type="pct"/>
            <w:gridSpan w:val="2"/>
          </w:tcPr>
          <w:p w:rsidR="009A7DC3" w:rsidRPr="00954625" w:rsidRDefault="00375DAA" w:rsidP="009A7DC3">
            <w:pPr>
              <w:tabs>
                <w:tab w:val="left" w:pos="1530"/>
              </w:tabs>
            </w:pPr>
            <w:r w:rsidRPr="00954625">
              <w:t>13.04</w:t>
            </w:r>
          </w:p>
        </w:tc>
        <w:tc>
          <w:tcPr>
            <w:tcW w:w="398" w:type="pct"/>
            <w:gridSpan w:val="4"/>
          </w:tcPr>
          <w:p w:rsidR="009A7DC3" w:rsidRPr="00954625" w:rsidRDefault="009A7DC3" w:rsidP="009A7DC3">
            <w:pPr>
              <w:tabs>
                <w:tab w:val="left" w:pos="1530"/>
              </w:tabs>
            </w:pPr>
          </w:p>
        </w:tc>
      </w:tr>
      <w:tr w:rsidR="009A7DC3" w:rsidRPr="00954625" w:rsidTr="009A7DC3">
        <w:tc>
          <w:tcPr>
            <w:tcW w:w="261" w:type="pct"/>
            <w:gridSpan w:val="4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8</w:t>
            </w:r>
            <w:r w:rsidR="00954625" w:rsidRPr="00954625">
              <w:t>1</w:t>
            </w:r>
          </w:p>
        </w:tc>
        <w:tc>
          <w:tcPr>
            <w:tcW w:w="286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rPr>
                <w:rFonts w:eastAsia="Times New Roman"/>
                <w:bCs/>
              </w:rPr>
              <w:t>Кир Булычев.«Путешествие Алисы».Особенности фантастического жанра</w:t>
            </w:r>
          </w:p>
        </w:tc>
        <w:tc>
          <w:tcPr>
            <w:tcW w:w="404" w:type="pct"/>
            <w:gridSpan w:val="3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04" w:type="pct"/>
            <w:gridSpan w:val="3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69" w:type="pct"/>
            <w:gridSpan w:val="2"/>
          </w:tcPr>
          <w:p w:rsidR="009A7DC3" w:rsidRPr="00954625" w:rsidRDefault="00375DAA" w:rsidP="009A7DC3">
            <w:pPr>
              <w:tabs>
                <w:tab w:val="left" w:pos="1530"/>
              </w:tabs>
            </w:pPr>
            <w:r w:rsidRPr="00954625">
              <w:t>14.04</w:t>
            </w:r>
          </w:p>
        </w:tc>
        <w:tc>
          <w:tcPr>
            <w:tcW w:w="398" w:type="pct"/>
            <w:gridSpan w:val="4"/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9A7DC3" w:rsidRPr="00954625" w:rsidTr="009A7DC3">
        <w:tc>
          <w:tcPr>
            <w:tcW w:w="261" w:type="pct"/>
            <w:gridSpan w:val="4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8</w:t>
            </w:r>
            <w:r w:rsidR="00954625" w:rsidRPr="00954625">
              <w:t>2</w:t>
            </w:r>
          </w:p>
        </w:tc>
        <w:tc>
          <w:tcPr>
            <w:tcW w:w="286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rPr>
                <w:rFonts w:eastAsia="Times New Roman"/>
                <w:bCs/>
              </w:rPr>
              <w:t>Кир Булычев«Путешествие Алисы».</w:t>
            </w:r>
            <w:r w:rsidRPr="00954625">
              <w:t xml:space="preserve"> Сравнение героев фантастических рассказов</w:t>
            </w:r>
            <w:r w:rsidR="00375DAA" w:rsidRPr="00954625">
              <w:t>.</w:t>
            </w:r>
          </w:p>
        </w:tc>
        <w:tc>
          <w:tcPr>
            <w:tcW w:w="404" w:type="pct"/>
            <w:gridSpan w:val="3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04" w:type="pct"/>
            <w:gridSpan w:val="3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69" w:type="pct"/>
            <w:gridSpan w:val="2"/>
          </w:tcPr>
          <w:p w:rsidR="009A7DC3" w:rsidRPr="00954625" w:rsidRDefault="00375DAA" w:rsidP="009A7DC3">
            <w:pPr>
              <w:tabs>
                <w:tab w:val="left" w:pos="1530"/>
              </w:tabs>
            </w:pPr>
            <w:r w:rsidRPr="00954625">
              <w:t>16.04</w:t>
            </w:r>
          </w:p>
        </w:tc>
        <w:tc>
          <w:tcPr>
            <w:tcW w:w="398" w:type="pct"/>
            <w:gridSpan w:val="4"/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25721C" w:rsidRPr="00954625" w:rsidTr="009A7DC3">
        <w:tc>
          <w:tcPr>
            <w:tcW w:w="261" w:type="pct"/>
            <w:gridSpan w:val="4"/>
          </w:tcPr>
          <w:p w:rsidR="0025721C" w:rsidRPr="00954625" w:rsidRDefault="0025721C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8</w:t>
            </w:r>
            <w:r w:rsidR="00954625" w:rsidRPr="00954625">
              <w:t>3</w:t>
            </w:r>
          </w:p>
        </w:tc>
        <w:tc>
          <w:tcPr>
            <w:tcW w:w="2864" w:type="pct"/>
            <w:gridSpan w:val="5"/>
          </w:tcPr>
          <w:p w:rsidR="0025721C" w:rsidRPr="00954625" w:rsidRDefault="0025721C" w:rsidP="009A7DC3">
            <w:pPr>
              <w:tabs>
                <w:tab w:val="left" w:pos="1530"/>
              </w:tabs>
            </w:pPr>
            <w:r w:rsidRPr="00954625">
              <w:t>Обобщение по разделу «Страна Фантазия».</w:t>
            </w:r>
          </w:p>
          <w:p w:rsidR="0025721C" w:rsidRPr="00954625" w:rsidRDefault="0025721C" w:rsidP="009A7DC3">
            <w:pPr>
              <w:tabs>
                <w:tab w:val="left" w:pos="1530"/>
              </w:tabs>
            </w:pPr>
            <w:r w:rsidRPr="00954625">
              <w:t>Оценка достижений</w:t>
            </w:r>
          </w:p>
        </w:tc>
        <w:tc>
          <w:tcPr>
            <w:tcW w:w="404" w:type="pct"/>
            <w:gridSpan w:val="3"/>
          </w:tcPr>
          <w:p w:rsidR="0025721C" w:rsidRPr="00954625" w:rsidRDefault="0025721C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04" w:type="pct"/>
            <w:gridSpan w:val="3"/>
          </w:tcPr>
          <w:p w:rsidR="0025721C" w:rsidRPr="00954625" w:rsidRDefault="009A7DC3" w:rsidP="009A7DC3">
            <w:pPr>
              <w:tabs>
                <w:tab w:val="left" w:pos="1530"/>
              </w:tabs>
            </w:pPr>
            <w:r w:rsidRPr="00954625">
              <w:t>УР</w:t>
            </w:r>
          </w:p>
        </w:tc>
        <w:tc>
          <w:tcPr>
            <w:tcW w:w="469" w:type="pct"/>
            <w:gridSpan w:val="2"/>
            <w:tcBorders>
              <w:right w:val="single" w:sz="4" w:space="0" w:color="auto"/>
            </w:tcBorders>
          </w:tcPr>
          <w:p w:rsidR="0025721C" w:rsidRPr="00954625" w:rsidRDefault="00375DAA" w:rsidP="009A7DC3">
            <w:pPr>
              <w:tabs>
                <w:tab w:val="left" w:pos="1530"/>
              </w:tabs>
            </w:pPr>
            <w:r w:rsidRPr="00954625">
              <w:t>20.04</w:t>
            </w:r>
          </w:p>
        </w:tc>
        <w:tc>
          <w:tcPr>
            <w:tcW w:w="398" w:type="pct"/>
            <w:gridSpan w:val="4"/>
            <w:tcBorders>
              <w:right w:val="single" w:sz="4" w:space="0" w:color="auto"/>
            </w:tcBorders>
          </w:tcPr>
          <w:p w:rsidR="0025721C" w:rsidRPr="00954625" w:rsidRDefault="0025721C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25721C" w:rsidRPr="00954625" w:rsidTr="009A7DC3">
        <w:tc>
          <w:tcPr>
            <w:tcW w:w="5000" w:type="pct"/>
            <w:gridSpan w:val="21"/>
            <w:tcBorders>
              <w:right w:val="single" w:sz="4" w:space="0" w:color="auto"/>
            </w:tcBorders>
          </w:tcPr>
          <w:p w:rsidR="0025721C" w:rsidRPr="00954625" w:rsidRDefault="0025721C" w:rsidP="009A7DC3">
            <w:pPr>
              <w:tabs>
                <w:tab w:val="left" w:pos="1530"/>
              </w:tabs>
              <w:jc w:val="center"/>
              <w:rPr>
                <w:b/>
              </w:rPr>
            </w:pPr>
          </w:p>
          <w:p w:rsidR="0025721C" w:rsidRPr="00954625" w:rsidRDefault="0025721C" w:rsidP="009A7DC3">
            <w:pPr>
              <w:tabs>
                <w:tab w:val="left" w:pos="1530"/>
              </w:tabs>
              <w:jc w:val="center"/>
              <w:rPr>
                <w:b/>
              </w:rPr>
            </w:pPr>
            <w:r w:rsidRPr="00954625">
              <w:rPr>
                <w:b/>
              </w:rPr>
              <w:t xml:space="preserve">Зарубежная литература </w:t>
            </w:r>
            <w:r w:rsidR="00954625" w:rsidRPr="00954625">
              <w:rPr>
                <w:b/>
              </w:rPr>
              <w:t>(11</w:t>
            </w:r>
            <w:r w:rsidRPr="00954625">
              <w:rPr>
                <w:b/>
              </w:rPr>
              <w:t xml:space="preserve"> часов)</w:t>
            </w:r>
          </w:p>
          <w:p w:rsidR="0025721C" w:rsidRPr="00954625" w:rsidRDefault="0025721C" w:rsidP="009A7DC3">
            <w:pPr>
              <w:tabs>
                <w:tab w:val="left" w:pos="1530"/>
              </w:tabs>
              <w:jc w:val="center"/>
              <w:rPr>
                <w:b/>
              </w:rPr>
            </w:pPr>
          </w:p>
        </w:tc>
      </w:tr>
      <w:tr w:rsidR="009A7DC3" w:rsidRPr="00954625" w:rsidTr="009A7DC3">
        <w:tc>
          <w:tcPr>
            <w:tcW w:w="267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8</w:t>
            </w:r>
            <w:r w:rsidR="00954625" w:rsidRPr="00954625">
              <w:t>4</w:t>
            </w:r>
          </w:p>
        </w:tc>
        <w:tc>
          <w:tcPr>
            <w:tcW w:w="286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rPr>
                <w:rFonts w:eastAsia="Times New Roman"/>
                <w:bCs/>
              </w:rPr>
              <w:t>Знакомство с названием</w:t>
            </w:r>
            <w:r w:rsidR="00375DAA" w:rsidRPr="00954625">
              <w:rPr>
                <w:rFonts w:eastAsia="Times New Roman"/>
                <w:bCs/>
              </w:rPr>
              <w:t xml:space="preserve"> </w:t>
            </w:r>
            <w:r w:rsidRPr="00954625">
              <w:rPr>
                <w:rFonts w:eastAsia="Times New Roman"/>
                <w:bCs/>
              </w:rPr>
              <w:t>раздела. Дж. Свифт. «Путешествие Гулливера»</w:t>
            </w:r>
          </w:p>
        </w:tc>
        <w:tc>
          <w:tcPr>
            <w:tcW w:w="398" w:type="pct"/>
            <w:gridSpan w:val="2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04" w:type="pct"/>
            <w:gridSpan w:val="3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69" w:type="pct"/>
            <w:gridSpan w:val="2"/>
          </w:tcPr>
          <w:p w:rsidR="009A7DC3" w:rsidRPr="00954625" w:rsidRDefault="00375DAA" w:rsidP="009A7DC3">
            <w:pPr>
              <w:tabs>
                <w:tab w:val="left" w:pos="1530"/>
              </w:tabs>
            </w:pPr>
            <w:r w:rsidRPr="00954625">
              <w:t>21.04</w:t>
            </w:r>
          </w:p>
        </w:tc>
        <w:tc>
          <w:tcPr>
            <w:tcW w:w="398" w:type="pct"/>
            <w:gridSpan w:val="4"/>
          </w:tcPr>
          <w:p w:rsidR="009A7DC3" w:rsidRPr="00954625" w:rsidRDefault="009A7DC3" w:rsidP="009A7DC3">
            <w:pPr>
              <w:tabs>
                <w:tab w:val="left" w:pos="1530"/>
              </w:tabs>
            </w:pPr>
          </w:p>
        </w:tc>
      </w:tr>
      <w:tr w:rsidR="009A7DC3" w:rsidRPr="00954625" w:rsidTr="009A7DC3">
        <w:tc>
          <w:tcPr>
            <w:tcW w:w="267" w:type="pct"/>
            <w:gridSpan w:val="5"/>
          </w:tcPr>
          <w:p w:rsidR="009A7DC3" w:rsidRPr="00954625" w:rsidRDefault="00375DAA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8</w:t>
            </w:r>
            <w:r w:rsidR="00954625" w:rsidRPr="00954625">
              <w:t>5</w:t>
            </w:r>
          </w:p>
        </w:tc>
        <w:tc>
          <w:tcPr>
            <w:tcW w:w="286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rFonts w:eastAsia="Times New Roman"/>
                <w:bCs/>
              </w:rPr>
            </w:pPr>
            <w:r w:rsidRPr="00954625">
              <w:rPr>
                <w:rFonts w:eastAsia="Times New Roman"/>
                <w:bCs/>
              </w:rPr>
              <w:t xml:space="preserve">Дж. Свифт. «Путешествие Гулливера». </w:t>
            </w:r>
            <w:r w:rsidRPr="00954625">
              <w:t>Особое развитие сюжета в зарубежной литературе</w:t>
            </w:r>
          </w:p>
        </w:tc>
        <w:tc>
          <w:tcPr>
            <w:tcW w:w="398" w:type="pct"/>
            <w:gridSpan w:val="2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04" w:type="pct"/>
            <w:gridSpan w:val="3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69" w:type="pct"/>
            <w:gridSpan w:val="2"/>
          </w:tcPr>
          <w:p w:rsidR="009A7DC3" w:rsidRPr="00954625" w:rsidRDefault="00375DAA" w:rsidP="009A7DC3">
            <w:pPr>
              <w:tabs>
                <w:tab w:val="left" w:pos="1530"/>
              </w:tabs>
            </w:pPr>
            <w:r w:rsidRPr="00954625">
              <w:t>23.04</w:t>
            </w:r>
          </w:p>
        </w:tc>
        <w:tc>
          <w:tcPr>
            <w:tcW w:w="398" w:type="pct"/>
            <w:gridSpan w:val="4"/>
          </w:tcPr>
          <w:p w:rsidR="009A7DC3" w:rsidRPr="00954625" w:rsidRDefault="009A7DC3" w:rsidP="009A7DC3">
            <w:pPr>
              <w:tabs>
                <w:tab w:val="left" w:pos="1530"/>
              </w:tabs>
            </w:pPr>
          </w:p>
        </w:tc>
      </w:tr>
      <w:tr w:rsidR="009A7DC3" w:rsidRPr="00954625" w:rsidTr="009A7DC3">
        <w:tc>
          <w:tcPr>
            <w:tcW w:w="267" w:type="pct"/>
            <w:gridSpan w:val="5"/>
          </w:tcPr>
          <w:p w:rsidR="009A7DC3" w:rsidRPr="00954625" w:rsidRDefault="00375DAA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8</w:t>
            </w:r>
            <w:r w:rsidR="00954625" w:rsidRPr="00954625">
              <w:t>6</w:t>
            </w:r>
          </w:p>
        </w:tc>
        <w:tc>
          <w:tcPr>
            <w:tcW w:w="286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rPr>
                <w:rFonts w:eastAsia="Times New Roman"/>
                <w:bCs/>
              </w:rPr>
            </w:pPr>
            <w:r w:rsidRPr="00954625">
              <w:rPr>
                <w:rFonts w:eastAsia="Times New Roman"/>
                <w:bCs/>
              </w:rPr>
              <w:t xml:space="preserve">Дж. Свифт «Путешествие Гулливера». </w:t>
            </w:r>
            <w:r w:rsidRPr="00954625">
              <w:t>Герои приключенческой литературы</w:t>
            </w:r>
          </w:p>
        </w:tc>
        <w:tc>
          <w:tcPr>
            <w:tcW w:w="398" w:type="pct"/>
            <w:gridSpan w:val="2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04" w:type="pct"/>
            <w:gridSpan w:val="3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69" w:type="pct"/>
            <w:gridSpan w:val="2"/>
          </w:tcPr>
          <w:p w:rsidR="009A7DC3" w:rsidRPr="00954625" w:rsidRDefault="00375DAA" w:rsidP="00375DAA">
            <w:pPr>
              <w:tabs>
                <w:tab w:val="left" w:pos="1530"/>
              </w:tabs>
            </w:pPr>
            <w:r w:rsidRPr="00954625">
              <w:t>27.04</w:t>
            </w:r>
          </w:p>
        </w:tc>
        <w:tc>
          <w:tcPr>
            <w:tcW w:w="398" w:type="pct"/>
            <w:gridSpan w:val="4"/>
          </w:tcPr>
          <w:p w:rsidR="009A7DC3" w:rsidRPr="00954625" w:rsidRDefault="009A7DC3" w:rsidP="009A7DC3">
            <w:pPr>
              <w:tabs>
                <w:tab w:val="left" w:pos="1530"/>
              </w:tabs>
            </w:pPr>
          </w:p>
        </w:tc>
      </w:tr>
      <w:tr w:rsidR="009A7DC3" w:rsidRPr="00954625" w:rsidTr="009A7DC3">
        <w:tc>
          <w:tcPr>
            <w:tcW w:w="267" w:type="pct"/>
            <w:gridSpan w:val="5"/>
          </w:tcPr>
          <w:p w:rsidR="009A7DC3" w:rsidRPr="00954625" w:rsidRDefault="00954625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87</w:t>
            </w:r>
          </w:p>
          <w:p w:rsidR="009A7DC3" w:rsidRPr="00954625" w:rsidRDefault="00375DAA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8</w:t>
            </w:r>
            <w:r w:rsidR="00954625" w:rsidRPr="00954625">
              <w:t>8</w:t>
            </w:r>
          </w:p>
        </w:tc>
        <w:tc>
          <w:tcPr>
            <w:tcW w:w="286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rPr>
                <w:rFonts w:eastAsia="Times New Roman"/>
                <w:bCs/>
              </w:rPr>
              <w:t>Г.Х. Андерсен. «Русалочка».</w:t>
            </w:r>
            <w:r w:rsidRPr="00954625">
              <w:t>Авторская сказка</w:t>
            </w:r>
          </w:p>
        </w:tc>
        <w:tc>
          <w:tcPr>
            <w:tcW w:w="398" w:type="pct"/>
            <w:gridSpan w:val="2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2</w:t>
            </w:r>
          </w:p>
        </w:tc>
        <w:tc>
          <w:tcPr>
            <w:tcW w:w="604" w:type="pct"/>
            <w:gridSpan w:val="3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69" w:type="pct"/>
            <w:gridSpan w:val="2"/>
          </w:tcPr>
          <w:p w:rsidR="00375DAA" w:rsidRPr="00954625" w:rsidRDefault="00375DAA" w:rsidP="00375DAA">
            <w:pPr>
              <w:tabs>
                <w:tab w:val="left" w:pos="1530"/>
              </w:tabs>
            </w:pPr>
            <w:r w:rsidRPr="00954625">
              <w:t>28.04</w:t>
            </w:r>
          </w:p>
          <w:p w:rsidR="00076B21" w:rsidRPr="00954625" w:rsidRDefault="00375DAA" w:rsidP="00375DAA">
            <w:pPr>
              <w:tabs>
                <w:tab w:val="left" w:pos="1530"/>
              </w:tabs>
            </w:pPr>
            <w:r w:rsidRPr="00954625">
              <w:t>30.04</w:t>
            </w:r>
          </w:p>
        </w:tc>
        <w:tc>
          <w:tcPr>
            <w:tcW w:w="398" w:type="pct"/>
            <w:gridSpan w:val="4"/>
          </w:tcPr>
          <w:p w:rsidR="009A7DC3" w:rsidRPr="00954625" w:rsidRDefault="009A7DC3" w:rsidP="009A7DC3">
            <w:pPr>
              <w:tabs>
                <w:tab w:val="left" w:pos="1530"/>
              </w:tabs>
            </w:pPr>
          </w:p>
        </w:tc>
      </w:tr>
      <w:tr w:rsidR="009A7DC3" w:rsidRPr="00954625" w:rsidTr="009A7DC3">
        <w:tc>
          <w:tcPr>
            <w:tcW w:w="267" w:type="pct"/>
            <w:gridSpan w:val="5"/>
          </w:tcPr>
          <w:p w:rsidR="009A7DC3" w:rsidRPr="00954625" w:rsidRDefault="00954625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89</w:t>
            </w:r>
          </w:p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</w:p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left"/>
            </w:pPr>
          </w:p>
        </w:tc>
        <w:tc>
          <w:tcPr>
            <w:tcW w:w="286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t>Г. Х. Андерсен. «Русалочка». Рассказ о Русалочке.</w:t>
            </w:r>
          </w:p>
        </w:tc>
        <w:tc>
          <w:tcPr>
            <w:tcW w:w="398" w:type="pct"/>
            <w:gridSpan w:val="2"/>
          </w:tcPr>
          <w:p w:rsidR="009A7DC3" w:rsidRPr="00954625" w:rsidRDefault="00375DAA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04" w:type="pct"/>
            <w:gridSpan w:val="3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69" w:type="pct"/>
            <w:gridSpan w:val="2"/>
          </w:tcPr>
          <w:p w:rsidR="00375DAA" w:rsidRPr="00954625" w:rsidRDefault="00375DAA" w:rsidP="00375DAA">
            <w:pPr>
              <w:tabs>
                <w:tab w:val="left" w:pos="1530"/>
              </w:tabs>
            </w:pPr>
            <w:r w:rsidRPr="00954625">
              <w:t>07.05</w:t>
            </w:r>
          </w:p>
          <w:p w:rsidR="00222C64" w:rsidRPr="00954625" w:rsidRDefault="00222C64" w:rsidP="00375DAA">
            <w:pPr>
              <w:tabs>
                <w:tab w:val="left" w:pos="1530"/>
              </w:tabs>
              <w:rPr>
                <w:bCs/>
              </w:rPr>
            </w:pPr>
          </w:p>
        </w:tc>
        <w:tc>
          <w:tcPr>
            <w:tcW w:w="398" w:type="pct"/>
            <w:gridSpan w:val="4"/>
          </w:tcPr>
          <w:p w:rsidR="009A7DC3" w:rsidRPr="00954625" w:rsidRDefault="009A7DC3" w:rsidP="009A7DC3">
            <w:pPr>
              <w:tabs>
                <w:tab w:val="left" w:pos="1530"/>
              </w:tabs>
            </w:pPr>
          </w:p>
        </w:tc>
      </w:tr>
      <w:tr w:rsidR="009A7DC3" w:rsidRPr="00954625" w:rsidTr="009A7DC3">
        <w:tc>
          <w:tcPr>
            <w:tcW w:w="267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9</w:t>
            </w:r>
            <w:r w:rsidR="00954625" w:rsidRPr="00954625">
              <w:t>0</w:t>
            </w:r>
          </w:p>
        </w:tc>
        <w:tc>
          <w:tcPr>
            <w:tcW w:w="286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rPr>
                <w:rFonts w:eastAsia="Times New Roman"/>
                <w:bCs/>
              </w:rPr>
              <w:t xml:space="preserve">М.Твен. «Приключения Тома Сойера».  </w:t>
            </w:r>
            <w:r w:rsidRPr="00954625">
              <w:t>Особенности повествования.</w:t>
            </w:r>
          </w:p>
        </w:tc>
        <w:tc>
          <w:tcPr>
            <w:tcW w:w="398" w:type="pct"/>
            <w:gridSpan w:val="2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04" w:type="pct"/>
            <w:gridSpan w:val="3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69" w:type="pct"/>
            <w:gridSpan w:val="2"/>
          </w:tcPr>
          <w:p w:rsidR="00375DAA" w:rsidRPr="00954625" w:rsidRDefault="00375DAA" w:rsidP="00375DAA">
            <w:pPr>
              <w:tabs>
                <w:tab w:val="left" w:pos="1530"/>
              </w:tabs>
              <w:rPr>
                <w:bCs/>
              </w:rPr>
            </w:pPr>
            <w:r w:rsidRPr="00954625">
              <w:rPr>
                <w:bCs/>
              </w:rPr>
              <w:t>12.05</w:t>
            </w:r>
          </w:p>
          <w:p w:rsidR="009A7DC3" w:rsidRPr="00954625" w:rsidRDefault="009A7DC3" w:rsidP="009A7DC3">
            <w:pPr>
              <w:tabs>
                <w:tab w:val="left" w:pos="1530"/>
              </w:tabs>
              <w:rPr>
                <w:bCs/>
              </w:rPr>
            </w:pPr>
          </w:p>
        </w:tc>
        <w:tc>
          <w:tcPr>
            <w:tcW w:w="398" w:type="pct"/>
            <w:gridSpan w:val="4"/>
          </w:tcPr>
          <w:p w:rsidR="009A7DC3" w:rsidRPr="00954625" w:rsidRDefault="009A7DC3" w:rsidP="009A7DC3">
            <w:pPr>
              <w:tabs>
                <w:tab w:val="left" w:pos="1530"/>
              </w:tabs>
            </w:pPr>
          </w:p>
        </w:tc>
      </w:tr>
      <w:tr w:rsidR="009A7DC3" w:rsidRPr="00954625" w:rsidTr="009A7DC3">
        <w:trPr>
          <w:trHeight w:val="197"/>
        </w:trPr>
        <w:tc>
          <w:tcPr>
            <w:tcW w:w="267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9</w:t>
            </w:r>
            <w:r w:rsidR="00954625" w:rsidRPr="00954625">
              <w:t>1</w:t>
            </w:r>
          </w:p>
        </w:tc>
        <w:tc>
          <w:tcPr>
            <w:tcW w:w="286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t>М. Твен «Приключения Тома Сойера»</w:t>
            </w:r>
            <w:r w:rsidR="00375DAA" w:rsidRPr="00954625">
              <w:t xml:space="preserve">. </w:t>
            </w:r>
            <w:r w:rsidRPr="00954625">
              <w:t xml:space="preserve"> </w:t>
            </w:r>
          </w:p>
        </w:tc>
        <w:tc>
          <w:tcPr>
            <w:tcW w:w="398" w:type="pct"/>
            <w:gridSpan w:val="2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04" w:type="pct"/>
            <w:gridSpan w:val="3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69" w:type="pct"/>
            <w:gridSpan w:val="2"/>
          </w:tcPr>
          <w:p w:rsidR="009A7DC3" w:rsidRPr="00954625" w:rsidRDefault="00375DAA" w:rsidP="009A7DC3">
            <w:pPr>
              <w:tabs>
                <w:tab w:val="left" w:pos="1530"/>
              </w:tabs>
              <w:rPr>
                <w:bCs/>
              </w:rPr>
            </w:pPr>
            <w:r w:rsidRPr="00954625">
              <w:t>14.05</w:t>
            </w:r>
          </w:p>
        </w:tc>
        <w:tc>
          <w:tcPr>
            <w:tcW w:w="398" w:type="pct"/>
            <w:gridSpan w:val="4"/>
          </w:tcPr>
          <w:p w:rsidR="009A7DC3" w:rsidRPr="00954625" w:rsidRDefault="009A7DC3" w:rsidP="009A7DC3">
            <w:pPr>
              <w:tabs>
                <w:tab w:val="left" w:pos="1530"/>
              </w:tabs>
            </w:pPr>
          </w:p>
        </w:tc>
      </w:tr>
      <w:tr w:rsidR="009A7DC3" w:rsidRPr="00954625" w:rsidTr="009A7DC3">
        <w:tc>
          <w:tcPr>
            <w:tcW w:w="267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9</w:t>
            </w:r>
            <w:r w:rsidR="00954625" w:rsidRPr="00954625">
              <w:t>2</w:t>
            </w:r>
          </w:p>
        </w:tc>
        <w:tc>
          <w:tcPr>
            <w:tcW w:w="286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rPr>
                <w:rFonts w:eastAsia="Times New Roman"/>
                <w:bCs/>
              </w:rPr>
              <w:t xml:space="preserve">М.Твен. «Приключения Тома Сойера». </w:t>
            </w:r>
            <w:r w:rsidRPr="00954625">
              <w:t>Герои приключенческой литературы</w:t>
            </w:r>
          </w:p>
        </w:tc>
        <w:tc>
          <w:tcPr>
            <w:tcW w:w="398" w:type="pct"/>
            <w:gridSpan w:val="2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04" w:type="pct"/>
            <w:gridSpan w:val="3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69" w:type="pct"/>
            <w:gridSpan w:val="2"/>
          </w:tcPr>
          <w:p w:rsidR="00375DAA" w:rsidRPr="00954625" w:rsidRDefault="00375DAA" w:rsidP="00375DAA">
            <w:pPr>
              <w:tabs>
                <w:tab w:val="left" w:pos="1530"/>
              </w:tabs>
              <w:rPr>
                <w:bCs/>
              </w:rPr>
            </w:pPr>
            <w:r w:rsidRPr="00954625">
              <w:rPr>
                <w:bCs/>
              </w:rPr>
              <w:t>18.05</w:t>
            </w:r>
          </w:p>
          <w:p w:rsidR="009A7DC3" w:rsidRPr="00954625" w:rsidRDefault="009A7DC3" w:rsidP="009A7DC3">
            <w:pPr>
              <w:tabs>
                <w:tab w:val="left" w:pos="1530"/>
              </w:tabs>
            </w:pPr>
          </w:p>
        </w:tc>
        <w:tc>
          <w:tcPr>
            <w:tcW w:w="398" w:type="pct"/>
            <w:gridSpan w:val="4"/>
          </w:tcPr>
          <w:p w:rsidR="009A7DC3" w:rsidRPr="00954625" w:rsidRDefault="009A7DC3" w:rsidP="009A7DC3">
            <w:pPr>
              <w:tabs>
                <w:tab w:val="left" w:pos="1530"/>
              </w:tabs>
            </w:pPr>
          </w:p>
        </w:tc>
      </w:tr>
      <w:tr w:rsidR="009A7DC3" w:rsidRPr="00954625" w:rsidTr="009A7DC3">
        <w:tc>
          <w:tcPr>
            <w:tcW w:w="267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9</w:t>
            </w:r>
            <w:r w:rsidR="00954625" w:rsidRPr="00954625">
              <w:t>3</w:t>
            </w:r>
          </w:p>
        </w:tc>
        <w:tc>
          <w:tcPr>
            <w:tcW w:w="286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t xml:space="preserve">С. Лагерлеф. «Святая ночь» </w:t>
            </w:r>
          </w:p>
        </w:tc>
        <w:tc>
          <w:tcPr>
            <w:tcW w:w="398" w:type="pct"/>
            <w:gridSpan w:val="2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04" w:type="pct"/>
            <w:gridSpan w:val="3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69" w:type="pct"/>
            <w:gridSpan w:val="2"/>
          </w:tcPr>
          <w:p w:rsidR="009A7DC3" w:rsidRPr="00954625" w:rsidRDefault="00375DAA" w:rsidP="009A7DC3">
            <w:pPr>
              <w:tabs>
                <w:tab w:val="left" w:pos="1530"/>
              </w:tabs>
              <w:rPr>
                <w:bCs/>
              </w:rPr>
            </w:pPr>
            <w:r w:rsidRPr="00954625">
              <w:rPr>
                <w:bCs/>
              </w:rPr>
              <w:t>19.05</w:t>
            </w:r>
          </w:p>
        </w:tc>
        <w:tc>
          <w:tcPr>
            <w:tcW w:w="398" w:type="pct"/>
            <w:gridSpan w:val="4"/>
          </w:tcPr>
          <w:p w:rsidR="009A7DC3" w:rsidRPr="00954625" w:rsidRDefault="009A7DC3" w:rsidP="009A7DC3">
            <w:pPr>
              <w:tabs>
                <w:tab w:val="left" w:pos="1530"/>
              </w:tabs>
            </w:pPr>
          </w:p>
        </w:tc>
      </w:tr>
      <w:tr w:rsidR="009A7DC3" w:rsidRPr="00954625" w:rsidTr="009A7DC3">
        <w:tc>
          <w:tcPr>
            <w:tcW w:w="267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9</w:t>
            </w:r>
            <w:r w:rsidR="00954625" w:rsidRPr="00954625">
              <w:t>4</w:t>
            </w:r>
          </w:p>
        </w:tc>
        <w:tc>
          <w:tcPr>
            <w:tcW w:w="2864" w:type="pct"/>
            <w:gridSpan w:val="5"/>
          </w:tcPr>
          <w:p w:rsidR="009A7DC3" w:rsidRPr="00954625" w:rsidRDefault="009A7DC3" w:rsidP="009A7DC3">
            <w:pPr>
              <w:tabs>
                <w:tab w:val="left" w:pos="1530"/>
              </w:tabs>
            </w:pPr>
            <w:r w:rsidRPr="00954625">
              <w:t>С. Лагерлеф. «В Назарете»</w:t>
            </w:r>
            <w:r w:rsidR="00375DAA" w:rsidRPr="00954625">
              <w:t>.</w:t>
            </w:r>
            <w:r w:rsidRPr="00954625">
              <w:t xml:space="preserve"> </w:t>
            </w:r>
            <w:r w:rsidR="00375DAA" w:rsidRPr="00954625">
              <w:t>Обобщение по разделу «Зарубежная литература». Оценка достижений</w:t>
            </w:r>
          </w:p>
        </w:tc>
        <w:tc>
          <w:tcPr>
            <w:tcW w:w="398" w:type="pct"/>
            <w:gridSpan w:val="2"/>
          </w:tcPr>
          <w:p w:rsidR="009A7DC3" w:rsidRPr="00954625" w:rsidRDefault="009A7DC3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04" w:type="pct"/>
            <w:gridSpan w:val="3"/>
          </w:tcPr>
          <w:p w:rsidR="009A7DC3" w:rsidRPr="00954625" w:rsidRDefault="009A7DC3">
            <w:r w:rsidRPr="00954625">
              <w:t>УОНЗ</w:t>
            </w:r>
          </w:p>
        </w:tc>
        <w:tc>
          <w:tcPr>
            <w:tcW w:w="469" w:type="pct"/>
            <w:gridSpan w:val="2"/>
          </w:tcPr>
          <w:p w:rsidR="009A7DC3" w:rsidRPr="00954625" w:rsidRDefault="00375DAA" w:rsidP="009A7DC3">
            <w:pPr>
              <w:tabs>
                <w:tab w:val="left" w:pos="1530"/>
              </w:tabs>
              <w:rPr>
                <w:bCs/>
              </w:rPr>
            </w:pPr>
            <w:r w:rsidRPr="00954625">
              <w:rPr>
                <w:bCs/>
              </w:rPr>
              <w:t>21.05</w:t>
            </w:r>
          </w:p>
        </w:tc>
        <w:tc>
          <w:tcPr>
            <w:tcW w:w="398" w:type="pct"/>
            <w:gridSpan w:val="4"/>
          </w:tcPr>
          <w:p w:rsidR="009A7DC3" w:rsidRPr="00954625" w:rsidRDefault="009A7DC3" w:rsidP="009A7DC3">
            <w:pPr>
              <w:tabs>
                <w:tab w:val="left" w:pos="1530"/>
              </w:tabs>
            </w:pPr>
          </w:p>
        </w:tc>
      </w:tr>
      <w:tr w:rsidR="0025721C" w:rsidRPr="00954625" w:rsidTr="009A7DC3">
        <w:trPr>
          <w:trHeight w:val="244"/>
        </w:trPr>
        <w:tc>
          <w:tcPr>
            <w:tcW w:w="5000" w:type="pct"/>
            <w:gridSpan w:val="21"/>
          </w:tcPr>
          <w:p w:rsidR="0025721C" w:rsidRPr="00954625" w:rsidRDefault="0025721C" w:rsidP="009A7DC3">
            <w:pPr>
              <w:tabs>
                <w:tab w:val="left" w:pos="1530"/>
              </w:tabs>
              <w:jc w:val="center"/>
              <w:rPr>
                <w:b/>
              </w:rPr>
            </w:pPr>
          </w:p>
          <w:p w:rsidR="0025721C" w:rsidRPr="00954625" w:rsidRDefault="0025721C" w:rsidP="009A7DC3">
            <w:pPr>
              <w:tabs>
                <w:tab w:val="left" w:pos="1530"/>
              </w:tabs>
              <w:jc w:val="center"/>
              <w:rPr>
                <w:b/>
              </w:rPr>
            </w:pPr>
            <w:r w:rsidRPr="00954625">
              <w:rPr>
                <w:b/>
              </w:rPr>
              <w:t>Итоговый урок (1 час)</w:t>
            </w:r>
          </w:p>
          <w:p w:rsidR="0025721C" w:rsidRPr="00954625" w:rsidRDefault="0025721C" w:rsidP="009A7DC3">
            <w:pPr>
              <w:tabs>
                <w:tab w:val="left" w:pos="1530"/>
              </w:tabs>
              <w:jc w:val="center"/>
              <w:rPr>
                <w:b/>
              </w:rPr>
            </w:pPr>
          </w:p>
        </w:tc>
      </w:tr>
      <w:tr w:rsidR="0025721C" w:rsidRPr="00954625" w:rsidTr="009A7DC3">
        <w:trPr>
          <w:trHeight w:val="283"/>
        </w:trPr>
        <w:tc>
          <w:tcPr>
            <w:tcW w:w="267" w:type="pct"/>
            <w:gridSpan w:val="5"/>
          </w:tcPr>
          <w:p w:rsidR="0025721C" w:rsidRPr="00954625" w:rsidRDefault="00375DAA" w:rsidP="009A7DC3">
            <w:pPr>
              <w:tabs>
                <w:tab w:val="left" w:pos="1530"/>
              </w:tabs>
              <w:ind w:left="-108"/>
              <w:jc w:val="center"/>
            </w:pPr>
            <w:r w:rsidRPr="00954625">
              <w:t>9</w:t>
            </w:r>
            <w:r w:rsidR="00954625" w:rsidRPr="00954625">
              <w:t>5</w:t>
            </w:r>
          </w:p>
        </w:tc>
        <w:tc>
          <w:tcPr>
            <w:tcW w:w="2864" w:type="pct"/>
            <w:gridSpan w:val="5"/>
          </w:tcPr>
          <w:p w:rsidR="0025721C" w:rsidRPr="00954625" w:rsidRDefault="0025721C" w:rsidP="009A7DC3">
            <w:pPr>
              <w:tabs>
                <w:tab w:val="left" w:pos="1530"/>
              </w:tabs>
            </w:pPr>
            <w:r w:rsidRPr="00954625">
              <w:rPr>
                <w:rFonts w:eastAsia="Times New Roman"/>
                <w:bCs/>
              </w:rPr>
              <w:t>Итоговый урок. Игра «Литературные тайны»</w:t>
            </w:r>
          </w:p>
        </w:tc>
        <w:tc>
          <w:tcPr>
            <w:tcW w:w="398" w:type="pct"/>
            <w:gridSpan w:val="2"/>
          </w:tcPr>
          <w:p w:rsidR="0025721C" w:rsidRPr="00954625" w:rsidRDefault="0025721C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04" w:type="pct"/>
            <w:gridSpan w:val="3"/>
          </w:tcPr>
          <w:p w:rsidR="0025721C" w:rsidRPr="00954625" w:rsidRDefault="009A7DC3" w:rsidP="009A7DC3">
            <w:pPr>
              <w:tabs>
                <w:tab w:val="left" w:pos="1530"/>
              </w:tabs>
            </w:pPr>
            <w:r w:rsidRPr="00954625">
              <w:t>УР</w:t>
            </w:r>
          </w:p>
        </w:tc>
        <w:tc>
          <w:tcPr>
            <w:tcW w:w="469" w:type="pct"/>
            <w:gridSpan w:val="2"/>
          </w:tcPr>
          <w:p w:rsidR="0025721C" w:rsidRPr="00954625" w:rsidRDefault="00375DAA" w:rsidP="009A7DC3">
            <w:pPr>
              <w:tabs>
                <w:tab w:val="left" w:pos="1530"/>
              </w:tabs>
            </w:pPr>
            <w:r w:rsidRPr="00954625">
              <w:rPr>
                <w:bCs/>
              </w:rPr>
              <w:t>25.05</w:t>
            </w:r>
          </w:p>
        </w:tc>
        <w:tc>
          <w:tcPr>
            <w:tcW w:w="398" w:type="pct"/>
            <w:gridSpan w:val="4"/>
          </w:tcPr>
          <w:p w:rsidR="0025721C" w:rsidRPr="00954625" w:rsidRDefault="0025721C" w:rsidP="009A7DC3">
            <w:pPr>
              <w:tabs>
                <w:tab w:val="left" w:pos="1530"/>
              </w:tabs>
            </w:pPr>
          </w:p>
        </w:tc>
      </w:tr>
    </w:tbl>
    <w:p w:rsidR="005F630B" w:rsidRPr="00954625" w:rsidRDefault="005F630B" w:rsidP="007E7948">
      <w:pPr>
        <w:shd w:val="clear" w:color="auto" w:fill="FFFFFF"/>
        <w:autoSpaceDE w:val="0"/>
        <w:autoSpaceDN w:val="0"/>
        <w:adjustRightInd w:val="0"/>
        <w:ind w:firstLine="709"/>
      </w:pPr>
    </w:p>
    <w:p w:rsidR="005F630B" w:rsidRPr="00954625" w:rsidRDefault="005F630B" w:rsidP="007E7948">
      <w:pPr>
        <w:shd w:val="clear" w:color="auto" w:fill="FFFFFF"/>
        <w:autoSpaceDE w:val="0"/>
        <w:autoSpaceDN w:val="0"/>
        <w:adjustRightInd w:val="0"/>
        <w:ind w:firstLine="709"/>
      </w:pPr>
    </w:p>
    <w:p w:rsidR="005F630B" w:rsidRDefault="005F630B" w:rsidP="007E7948">
      <w:pPr>
        <w:shd w:val="clear" w:color="auto" w:fill="FFFFFF"/>
        <w:autoSpaceDE w:val="0"/>
        <w:autoSpaceDN w:val="0"/>
        <w:adjustRightInd w:val="0"/>
        <w:ind w:firstLine="709"/>
      </w:pPr>
    </w:p>
    <w:p w:rsidR="00DF4C0E" w:rsidRDefault="00DF4C0E" w:rsidP="007E7948">
      <w:pPr>
        <w:shd w:val="clear" w:color="auto" w:fill="FFFFFF"/>
        <w:autoSpaceDE w:val="0"/>
        <w:autoSpaceDN w:val="0"/>
        <w:adjustRightInd w:val="0"/>
        <w:ind w:firstLine="709"/>
      </w:pPr>
    </w:p>
    <w:p w:rsidR="00DF4C0E" w:rsidRDefault="00DF4C0E" w:rsidP="007E7948">
      <w:pPr>
        <w:shd w:val="clear" w:color="auto" w:fill="FFFFFF"/>
        <w:autoSpaceDE w:val="0"/>
        <w:autoSpaceDN w:val="0"/>
        <w:adjustRightInd w:val="0"/>
        <w:ind w:firstLine="709"/>
      </w:pPr>
    </w:p>
    <w:p w:rsidR="00DF4C0E" w:rsidRDefault="00DF4C0E" w:rsidP="007E7948">
      <w:pPr>
        <w:shd w:val="clear" w:color="auto" w:fill="FFFFFF"/>
        <w:autoSpaceDE w:val="0"/>
        <w:autoSpaceDN w:val="0"/>
        <w:adjustRightInd w:val="0"/>
        <w:ind w:firstLine="709"/>
      </w:pPr>
    </w:p>
    <w:p w:rsidR="00DF4C0E" w:rsidRDefault="00DF4C0E" w:rsidP="007E7948">
      <w:pPr>
        <w:shd w:val="clear" w:color="auto" w:fill="FFFFFF"/>
        <w:autoSpaceDE w:val="0"/>
        <w:autoSpaceDN w:val="0"/>
        <w:adjustRightInd w:val="0"/>
        <w:ind w:firstLine="709"/>
      </w:pPr>
    </w:p>
    <w:p w:rsidR="00DF4C0E" w:rsidRDefault="00DF4C0E" w:rsidP="007E7948">
      <w:pPr>
        <w:shd w:val="clear" w:color="auto" w:fill="FFFFFF"/>
        <w:autoSpaceDE w:val="0"/>
        <w:autoSpaceDN w:val="0"/>
        <w:adjustRightInd w:val="0"/>
        <w:ind w:firstLine="709"/>
      </w:pPr>
    </w:p>
    <w:p w:rsidR="00DF4C0E" w:rsidRDefault="00DF4C0E" w:rsidP="007E7948">
      <w:pPr>
        <w:shd w:val="clear" w:color="auto" w:fill="FFFFFF"/>
        <w:autoSpaceDE w:val="0"/>
        <w:autoSpaceDN w:val="0"/>
        <w:adjustRightInd w:val="0"/>
        <w:ind w:firstLine="709"/>
      </w:pPr>
    </w:p>
    <w:p w:rsidR="00DF4C0E" w:rsidRDefault="00DF4C0E" w:rsidP="007E7948">
      <w:pPr>
        <w:shd w:val="clear" w:color="auto" w:fill="FFFFFF"/>
        <w:autoSpaceDE w:val="0"/>
        <w:autoSpaceDN w:val="0"/>
        <w:adjustRightInd w:val="0"/>
        <w:ind w:firstLine="709"/>
      </w:pPr>
    </w:p>
    <w:p w:rsidR="00DF4C0E" w:rsidRDefault="00DF4C0E" w:rsidP="007E7948">
      <w:pPr>
        <w:shd w:val="clear" w:color="auto" w:fill="FFFFFF"/>
        <w:autoSpaceDE w:val="0"/>
        <w:autoSpaceDN w:val="0"/>
        <w:adjustRightInd w:val="0"/>
        <w:ind w:firstLine="709"/>
      </w:pPr>
    </w:p>
    <w:p w:rsidR="00DF4C0E" w:rsidRDefault="00DF4C0E" w:rsidP="007E7948">
      <w:pPr>
        <w:shd w:val="clear" w:color="auto" w:fill="FFFFFF"/>
        <w:autoSpaceDE w:val="0"/>
        <w:autoSpaceDN w:val="0"/>
        <w:adjustRightInd w:val="0"/>
        <w:ind w:firstLine="709"/>
      </w:pPr>
    </w:p>
    <w:p w:rsidR="00DF4C0E" w:rsidRDefault="00DF4C0E" w:rsidP="007E7948">
      <w:pPr>
        <w:shd w:val="clear" w:color="auto" w:fill="FFFFFF"/>
        <w:autoSpaceDE w:val="0"/>
        <w:autoSpaceDN w:val="0"/>
        <w:adjustRightInd w:val="0"/>
        <w:ind w:firstLine="709"/>
      </w:pPr>
    </w:p>
    <w:p w:rsidR="00DF4C0E" w:rsidRDefault="00DF4C0E" w:rsidP="007E7948">
      <w:pPr>
        <w:shd w:val="clear" w:color="auto" w:fill="FFFFFF"/>
        <w:autoSpaceDE w:val="0"/>
        <w:autoSpaceDN w:val="0"/>
        <w:adjustRightInd w:val="0"/>
        <w:ind w:firstLine="709"/>
      </w:pPr>
    </w:p>
    <w:p w:rsidR="00DF4C0E" w:rsidRDefault="00DF4C0E" w:rsidP="007E7948">
      <w:pPr>
        <w:shd w:val="clear" w:color="auto" w:fill="FFFFFF"/>
        <w:autoSpaceDE w:val="0"/>
        <w:autoSpaceDN w:val="0"/>
        <w:adjustRightInd w:val="0"/>
        <w:ind w:firstLine="709"/>
      </w:pPr>
    </w:p>
    <w:p w:rsidR="00DF4C0E" w:rsidRDefault="00DF4C0E" w:rsidP="007E7948">
      <w:pPr>
        <w:shd w:val="clear" w:color="auto" w:fill="FFFFFF"/>
        <w:autoSpaceDE w:val="0"/>
        <w:autoSpaceDN w:val="0"/>
        <w:adjustRightInd w:val="0"/>
        <w:ind w:firstLine="709"/>
      </w:pPr>
    </w:p>
    <w:p w:rsidR="00DF4C0E" w:rsidRDefault="00DF4C0E" w:rsidP="007E7948">
      <w:pPr>
        <w:shd w:val="clear" w:color="auto" w:fill="FFFFFF"/>
        <w:autoSpaceDE w:val="0"/>
        <w:autoSpaceDN w:val="0"/>
        <w:adjustRightInd w:val="0"/>
        <w:ind w:firstLine="709"/>
      </w:pPr>
    </w:p>
    <w:p w:rsidR="00DF4C0E" w:rsidRPr="00954625" w:rsidRDefault="00DF4C0E" w:rsidP="007E7948">
      <w:pPr>
        <w:shd w:val="clear" w:color="auto" w:fill="FFFFFF"/>
        <w:autoSpaceDE w:val="0"/>
        <w:autoSpaceDN w:val="0"/>
        <w:adjustRightInd w:val="0"/>
        <w:ind w:firstLine="709"/>
      </w:pPr>
    </w:p>
    <w:sectPr w:rsidR="00DF4C0E" w:rsidRPr="00954625" w:rsidSect="00751E41">
      <w:footerReference w:type="default" r:id="rId8"/>
      <w:pgSz w:w="11906" w:h="16838"/>
      <w:pgMar w:top="567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E41" w:rsidRDefault="00751E41" w:rsidP="00DF4C0E">
      <w:r>
        <w:separator/>
      </w:r>
    </w:p>
  </w:endnote>
  <w:endnote w:type="continuationSeparator" w:id="0">
    <w:p w:rsidR="00751E41" w:rsidRDefault="00751E41" w:rsidP="00DF4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74554"/>
      <w:docPartObj>
        <w:docPartGallery w:val="Page Numbers (Bottom of Page)"/>
        <w:docPartUnique/>
      </w:docPartObj>
    </w:sdtPr>
    <w:sdtEndPr/>
    <w:sdtContent>
      <w:p w:rsidR="00751E41" w:rsidRDefault="006C6F0A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751E41" w:rsidRDefault="00751E4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E41" w:rsidRDefault="00751E41" w:rsidP="00DF4C0E">
      <w:r>
        <w:separator/>
      </w:r>
    </w:p>
  </w:footnote>
  <w:footnote w:type="continuationSeparator" w:id="0">
    <w:p w:rsidR="00751E41" w:rsidRDefault="00751E41" w:rsidP="00DF4C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5613F"/>
    <w:multiLevelType w:val="hybridMultilevel"/>
    <w:tmpl w:val="D696BC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240DD1"/>
    <w:multiLevelType w:val="hybridMultilevel"/>
    <w:tmpl w:val="5CE67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4609B0"/>
    <w:multiLevelType w:val="hybridMultilevel"/>
    <w:tmpl w:val="A2CCDB9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057F04B2"/>
    <w:multiLevelType w:val="hybridMultilevel"/>
    <w:tmpl w:val="8DCE8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614B67"/>
    <w:multiLevelType w:val="hybridMultilevel"/>
    <w:tmpl w:val="C67C40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1C4345"/>
    <w:multiLevelType w:val="hybridMultilevel"/>
    <w:tmpl w:val="D7F8B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0DDC525E"/>
    <w:multiLevelType w:val="hybridMultilevel"/>
    <w:tmpl w:val="41BC2C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6FF7959"/>
    <w:multiLevelType w:val="hybridMultilevel"/>
    <w:tmpl w:val="3CA4C42C"/>
    <w:lvl w:ilvl="0" w:tplc="0054DB8A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8D7DA2"/>
    <w:multiLevelType w:val="hybridMultilevel"/>
    <w:tmpl w:val="6BC25F0E"/>
    <w:lvl w:ilvl="0" w:tplc="04190013">
      <w:start w:val="1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CA92AAD"/>
    <w:multiLevelType w:val="hybridMultilevel"/>
    <w:tmpl w:val="BF4069DE"/>
    <w:lvl w:ilvl="0" w:tplc="04190011">
      <w:start w:val="1"/>
      <w:numFmt w:val="decimal"/>
      <w:lvlText w:val="%1)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>
    <w:nsid w:val="1E537BD3"/>
    <w:multiLevelType w:val="hybridMultilevel"/>
    <w:tmpl w:val="D08C3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750B5B"/>
    <w:multiLevelType w:val="hybridMultilevel"/>
    <w:tmpl w:val="98F22A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95D6B82"/>
    <w:multiLevelType w:val="hybridMultilevel"/>
    <w:tmpl w:val="C7B041F8"/>
    <w:lvl w:ilvl="0" w:tplc="CDF2461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>
    <w:nsid w:val="3C084C98"/>
    <w:multiLevelType w:val="hybridMultilevel"/>
    <w:tmpl w:val="46D4AB6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CB52870"/>
    <w:multiLevelType w:val="hybridMultilevel"/>
    <w:tmpl w:val="F490D8F4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2A75165"/>
    <w:multiLevelType w:val="hybridMultilevel"/>
    <w:tmpl w:val="8A0EC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6E4CD5"/>
    <w:multiLevelType w:val="hybridMultilevel"/>
    <w:tmpl w:val="9E48C7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EF3A04"/>
    <w:multiLevelType w:val="hybridMultilevel"/>
    <w:tmpl w:val="C0E83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CE1E13"/>
    <w:multiLevelType w:val="hybridMultilevel"/>
    <w:tmpl w:val="C8226DA2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3B63D13"/>
    <w:multiLevelType w:val="hybridMultilevel"/>
    <w:tmpl w:val="6DD60288"/>
    <w:lvl w:ilvl="0" w:tplc="04190011">
      <w:start w:val="1"/>
      <w:numFmt w:val="decimal"/>
      <w:lvlText w:val="%1)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0">
    <w:nsid w:val="54260BF2"/>
    <w:multiLevelType w:val="hybridMultilevel"/>
    <w:tmpl w:val="30B60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1D745D"/>
    <w:multiLevelType w:val="hybridMultilevel"/>
    <w:tmpl w:val="C5108808"/>
    <w:lvl w:ilvl="0" w:tplc="0054DB8A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3343CC"/>
    <w:multiLevelType w:val="hybridMultilevel"/>
    <w:tmpl w:val="F70085CC"/>
    <w:lvl w:ilvl="0" w:tplc="29180A7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7B6A6024"/>
    <w:multiLevelType w:val="hybridMultilevel"/>
    <w:tmpl w:val="175EC4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D9624E2"/>
    <w:multiLevelType w:val="hybridMultilevel"/>
    <w:tmpl w:val="578CEF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F3C7622"/>
    <w:multiLevelType w:val="hybridMultilevel"/>
    <w:tmpl w:val="849E214C"/>
    <w:lvl w:ilvl="0" w:tplc="04190011">
      <w:start w:val="1"/>
      <w:numFmt w:val="decimal"/>
      <w:lvlText w:val="%1)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13"/>
  </w:num>
  <w:num w:numId="2">
    <w:abstractNumId w:val="5"/>
  </w:num>
  <w:num w:numId="3">
    <w:abstractNumId w:val="2"/>
  </w:num>
  <w:num w:numId="4">
    <w:abstractNumId w:val="24"/>
  </w:num>
  <w:num w:numId="5">
    <w:abstractNumId w:val="12"/>
  </w:num>
  <w:num w:numId="6">
    <w:abstractNumId w:val="21"/>
  </w:num>
  <w:num w:numId="7">
    <w:abstractNumId w:val="7"/>
  </w:num>
  <w:num w:numId="8">
    <w:abstractNumId w:val="8"/>
  </w:num>
  <w:num w:numId="9">
    <w:abstractNumId w:val="23"/>
  </w:num>
  <w:num w:numId="10">
    <w:abstractNumId w:val="17"/>
  </w:num>
  <w:num w:numId="11">
    <w:abstractNumId w:val="6"/>
  </w:num>
  <w:num w:numId="12">
    <w:abstractNumId w:val="0"/>
  </w:num>
  <w:num w:numId="13">
    <w:abstractNumId w:val="11"/>
  </w:num>
  <w:num w:numId="14">
    <w:abstractNumId w:val="15"/>
  </w:num>
  <w:num w:numId="15">
    <w:abstractNumId w:val="22"/>
  </w:num>
  <w:num w:numId="16">
    <w:abstractNumId w:val="1"/>
  </w:num>
  <w:num w:numId="17">
    <w:abstractNumId w:val="20"/>
  </w:num>
  <w:num w:numId="18">
    <w:abstractNumId w:val="10"/>
  </w:num>
  <w:num w:numId="19">
    <w:abstractNumId w:val="3"/>
  </w:num>
  <w:num w:numId="20">
    <w:abstractNumId w:val="16"/>
  </w:num>
  <w:num w:numId="21">
    <w:abstractNumId w:val="19"/>
  </w:num>
  <w:num w:numId="22">
    <w:abstractNumId w:val="9"/>
  </w:num>
  <w:num w:numId="23">
    <w:abstractNumId w:val="25"/>
  </w:num>
  <w:num w:numId="24">
    <w:abstractNumId w:val="14"/>
  </w:num>
  <w:num w:numId="25">
    <w:abstractNumId w:val="18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6471"/>
    <w:rsid w:val="00076B21"/>
    <w:rsid w:val="000C0C40"/>
    <w:rsid w:val="0014090D"/>
    <w:rsid w:val="0014349E"/>
    <w:rsid w:val="001E1BA3"/>
    <w:rsid w:val="00210EA7"/>
    <w:rsid w:val="00222C64"/>
    <w:rsid w:val="00227242"/>
    <w:rsid w:val="0025721C"/>
    <w:rsid w:val="00266471"/>
    <w:rsid w:val="002766F0"/>
    <w:rsid w:val="002C2944"/>
    <w:rsid w:val="003076FB"/>
    <w:rsid w:val="00324C88"/>
    <w:rsid w:val="00354793"/>
    <w:rsid w:val="00375DAA"/>
    <w:rsid w:val="003D51A7"/>
    <w:rsid w:val="004801B4"/>
    <w:rsid w:val="004E5271"/>
    <w:rsid w:val="005B289F"/>
    <w:rsid w:val="005F546D"/>
    <w:rsid w:val="005F630B"/>
    <w:rsid w:val="006A1F27"/>
    <w:rsid w:val="006C6F0A"/>
    <w:rsid w:val="006C703A"/>
    <w:rsid w:val="00751E41"/>
    <w:rsid w:val="007544D2"/>
    <w:rsid w:val="007919E8"/>
    <w:rsid w:val="007E7948"/>
    <w:rsid w:val="007F1085"/>
    <w:rsid w:val="007F363C"/>
    <w:rsid w:val="00831B4B"/>
    <w:rsid w:val="00843681"/>
    <w:rsid w:val="0085434A"/>
    <w:rsid w:val="008A370B"/>
    <w:rsid w:val="008F6B27"/>
    <w:rsid w:val="00902B5C"/>
    <w:rsid w:val="00943E70"/>
    <w:rsid w:val="00954625"/>
    <w:rsid w:val="009A7DC3"/>
    <w:rsid w:val="00A70251"/>
    <w:rsid w:val="00B01A24"/>
    <w:rsid w:val="00B03F79"/>
    <w:rsid w:val="00B76BD2"/>
    <w:rsid w:val="00BB5B24"/>
    <w:rsid w:val="00BE03C9"/>
    <w:rsid w:val="00C07121"/>
    <w:rsid w:val="00C20B58"/>
    <w:rsid w:val="00C4559A"/>
    <w:rsid w:val="00C62839"/>
    <w:rsid w:val="00D102B2"/>
    <w:rsid w:val="00D233AE"/>
    <w:rsid w:val="00D36E65"/>
    <w:rsid w:val="00D43E97"/>
    <w:rsid w:val="00D960DB"/>
    <w:rsid w:val="00DC1208"/>
    <w:rsid w:val="00DF4C0E"/>
    <w:rsid w:val="00DF4C31"/>
    <w:rsid w:val="00E11594"/>
    <w:rsid w:val="00E5755C"/>
    <w:rsid w:val="00E73128"/>
    <w:rsid w:val="00FF1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471"/>
    <w:pPr>
      <w:spacing w:after="0" w:line="240" w:lineRule="auto"/>
      <w:jc w:val="both"/>
    </w:pPr>
    <w:rPr>
      <w:rFonts w:eastAsia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-2-msonormal">
    <w:name w:val="u-2-msonormal"/>
    <w:basedOn w:val="a"/>
    <w:rsid w:val="00266471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paragraph" w:styleId="a3">
    <w:name w:val="Body Text"/>
    <w:basedOn w:val="a"/>
    <w:link w:val="a4"/>
    <w:uiPriority w:val="99"/>
    <w:unhideWhenUsed/>
    <w:rsid w:val="00266471"/>
    <w:rPr>
      <w:rFonts w:eastAsia="Times New Roman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66471"/>
    <w:rPr>
      <w:rFonts w:eastAsia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unhideWhenUsed/>
    <w:rsid w:val="00266471"/>
    <w:pPr>
      <w:spacing w:after="120"/>
      <w:ind w:left="283"/>
      <w:jc w:val="left"/>
    </w:pPr>
    <w:rPr>
      <w:rFonts w:eastAsia="Times New Roman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266471"/>
    <w:rPr>
      <w:rFonts w:eastAsia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266471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sz w:val="22"/>
      <w:szCs w:val="22"/>
      <w:lang w:eastAsia="ru-RU"/>
    </w:rPr>
  </w:style>
  <w:style w:type="paragraph" w:styleId="a8">
    <w:name w:val="No Spacing"/>
    <w:link w:val="a9"/>
    <w:uiPriority w:val="1"/>
    <w:qFormat/>
    <w:rsid w:val="00266471"/>
    <w:pPr>
      <w:spacing w:after="0" w:line="240" w:lineRule="auto"/>
      <w:jc w:val="both"/>
    </w:pPr>
    <w:rPr>
      <w:rFonts w:eastAsia="Calibri" w:cs="Times New Roman"/>
      <w:sz w:val="24"/>
      <w:szCs w:val="24"/>
    </w:rPr>
  </w:style>
  <w:style w:type="character" w:customStyle="1" w:styleId="a9">
    <w:name w:val="Без интервала Знак"/>
    <w:link w:val="a8"/>
    <w:uiPriority w:val="1"/>
    <w:locked/>
    <w:rsid w:val="00C62839"/>
    <w:rPr>
      <w:rFonts w:eastAsia="Calibri" w:cs="Times New Roman"/>
      <w:sz w:val="24"/>
      <w:szCs w:val="24"/>
    </w:rPr>
  </w:style>
  <w:style w:type="character" w:customStyle="1" w:styleId="c21">
    <w:name w:val="c21"/>
    <w:basedOn w:val="a0"/>
    <w:rsid w:val="00C62839"/>
  </w:style>
  <w:style w:type="paragraph" w:styleId="aa">
    <w:name w:val="header"/>
    <w:basedOn w:val="a"/>
    <w:link w:val="ab"/>
    <w:uiPriority w:val="99"/>
    <w:semiHidden/>
    <w:unhideWhenUsed/>
    <w:rsid w:val="00DF4C0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F4C0E"/>
    <w:rPr>
      <w:rFonts w:eastAsia="Calibri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DF4C0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F4C0E"/>
    <w:rPr>
      <w:rFonts w:eastAsia="Calibri"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6C6F0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C6F0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2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15</Pages>
  <Words>5774</Words>
  <Characters>32912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Натусик</dc:creator>
  <cp:lastModifiedBy>УМР</cp:lastModifiedBy>
  <cp:revision>33</cp:revision>
  <cp:lastPrinted>2020-01-13T09:35:00Z</cp:lastPrinted>
  <dcterms:created xsi:type="dcterms:W3CDTF">2017-09-21T05:50:00Z</dcterms:created>
  <dcterms:modified xsi:type="dcterms:W3CDTF">2020-01-13T09:38:00Z</dcterms:modified>
</cp:coreProperties>
</file>